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Дата на подаване</w:t>
      </w:r>
      <w:r w:rsidR="00836553" w:rsidRPr="00836553">
        <w:rPr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>...............</w:t>
      </w:r>
      <w:r w:rsidR="00836553" w:rsidRPr="00836553">
        <w:rPr>
          <w:sz w:val="28"/>
          <w:szCs w:val="28"/>
          <w:lang w:val="ru-RU"/>
        </w:rPr>
        <w:t xml:space="preserve">.......... </w:t>
      </w:r>
      <w:r w:rsidRPr="00836553">
        <w:rPr>
          <w:sz w:val="28"/>
          <w:szCs w:val="28"/>
          <w:lang w:val="ru-RU"/>
        </w:rPr>
        <w:t>20</w:t>
      </w:r>
      <w:r w:rsidR="00836553" w:rsidRPr="00836553">
        <w:rPr>
          <w:sz w:val="28"/>
          <w:szCs w:val="28"/>
          <w:lang w:val="ru-RU"/>
        </w:rPr>
        <w:t xml:space="preserve">20 </w:t>
      </w:r>
      <w:r w:rsidRPr="00836553">
        <w:rPr>
          <w:sz w:val="28"/>
          <w:szCs w:val="28"/>
          <w:lang w:val="ru-RU"/>
        </w:rPr>
        <w:t>г. /попълва се от ОбА/</w:t>
      </w:r>
    </w:p>
    <w:p w:rsidR="00C32F5B" w:rsidRPr="00836553" w:rsidRDefault="00C32F5B" w:rsidP="00C32F5B">
      <w:pPr>
        <w:rPr>
          <w:lang w:val="ru-RU"/>
        </w:rPr>
      </w:pPr>
    </w:p>
    <w:p w:rsidR="00C32F5B" w:rsidRPr="00836553" w:rsidRDefault="00C32F5B" w:rsidP="00C32F5B">
      <w:pPr>
        <w:jc w:val="center"/>
        <w:rPr>
          <w:b/>
          <w:sz w:val="40"/>
          <w:szCs w:val="40"/>
          <w:lang w:val="ru-RU"/>
        </w:rPr>
      </w:pPr>
      <w:r w:rsidRPr="00836553">
        <w:rPr>
          <w:b/>
          <w:sz w:val="40"/>
          <w:szCs w:val="40"/>
          <w:lang w:val="ru-RU"/>
        </w:rPr>
        <w:t>ГОДИШЕН ДОКЛАД - ОТЧЕТ  ЗА 201</w:t>
      </w:r>
      <w:r w:rsidR="00836553" w:rsidRPr="00836553">
        <w:rPr>
          <w:b/>
          <w:sz w:val="40"/>
          <w:szCs w:val="40"/>
          <w:lang w:val="ru-RU"/>
        </w:rPr>
        <w:t>9</w:t>
      </w:r>
      <w:r w:rsidRPr="00836553">
        <w:rPr>
          <w:b/>
          <w:sz w:val="40"/>
          <w:szCs w:val="40"/>
          <w:lang w:val="ru-RU"/>
        </w:rPr>
        <w:t xml:space="preserve"> г.</w:t>
      </w:r>
    </w:p>
    <w:p w:rsidR="00AF3948" w:rsidRPr="00836553" w:rsidRDefault="00AF3948" w:rsidP="00C32F5B">
      <w:pPr>
        <w:jc w:val="center"/>
        <w:outlineLvl w:val="0"/>
        <w:rPr>
          <w:lang w:val="ru-RU"/>
        </w:rPr>
      </w:pPr>
    </w:p>
    <w:p w:rsidR="00C32F5B" w:rsidRPr="00836553" w:rsidRDefault="00836553" w:rsidP="00AF3948">
      <w:pPr>
        <w:jc w:val="center"/>
        <w:outlineLvl w:val="0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НЧ</w:t>
      </w:r>
      <w:r w:rsidR="00C32F5B" w:rsidRPr="00836553">
        <w:rPr>
          <w:b/>
          <w:sz w:val="28"/>
          <w:szCs w:val="28"/>
          <w:lang w:val="ru-RU"/>
        </w:rPr>
        <w:t xml:space="preserve"> „Съгласие-1882”</w:t>
      </w:r>
      <w:r w:rsidR="00AF3948" w:rsidRPr="00836553">
        <w:rPr>
          <w:b/>
          <w:sz w:val="28"/>
          <w:szCs w:val="28"/>
          <w:lang w:val="ru-RU"/>
        </w:rPr>
        <w:t xml:space="preserve"> </w:t>
      </w:r>
      <w:r w:rsidR="00C32F5B" w:rsidRPr="00836553">
        <w:rPr>
          <w:b/>
          <w:sz w:val="28"/>
          <w:szCs w:val="28"/>
          <w:lang w:val="ru-RU"/>
        </w:rPr>
        <w:t>с</w:t>
      </w:r>
      <w:r w:rsidRPr="00836553">
        <w:rPr>
          <w:b/>
          <w:sz w:val="28"/>
          <w:szCs w:val="28"/>
          <w:lang w:val="ru-RU"/>
        </w:rPr>
        <w:t>.</w:t>
      </w:r>
      <w:r w:rsidR="00C32F5B" w:rsidRPr="00836553">
        <w:rPr>
          <w:b/>
          <w:sz w:val="28"/>
          <w:szCs w:val="28"/>
          <w:lang w:val="ru-RU"/>
        </w:rPr>
        <w:t xml:space="preserve"> Осмар, общ. Велики Преслав, обл. Шумен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Име на Председател: Ангел Георгиев Христов  тел: 0899989996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Име на Секретар: Анета Тодорова Недялкова  тел: 0896182535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Служебен  тел. в читалището: няма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Имейл: </w:t>
      </w:r>
      <w:hyperlink r:id="rId5" w:history="1">
        <w:r w:rsidRPr="00836553">
          <w:rPr>
            <w:rStyle w:val="Hyperlink"/>
            <w:rFonts w:ascii="Times New Roman" w:hAnsi="Times New Roman"/>
            <w:sz w:val="28"/>
            <w:szCs w:val="28"/>
          </w:rPr>
          <w:t>anetanedqlkova</w:t>
        </w:r>
        <w:r w:rsidRPr="00836553">
          <w:rPr>
            <w:rStyle w:val="Hyperlink"/>
            <w:rFonts w:ascii="Times New Roman" w:hAnsi="Times New Roman"/>
            <w:sz w:val="28"/>
            <w:szCs w:val="28"/>
            <w:lang w:val="ru-RU"/>
          </w:rPr>
          <w:t>@</w:t>
        </w:r>
        <w:r w:rsidRPr="00836553">
          <w:rPr>
            <w:rStyle w:val="Hyperlink"/>
            <w:rFonts w:ascii="Times New Roman" w:hAnsi="Times New Roman"/>
            <w:sz w:val="28"/>
            <w:szCs w:val="28"/>
          </w:rPr>
          <w:t>abv</w:t>
        </w:r>
        <w:r w:rsidRPr="00836553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36553">
          <w:rPr>
            <w:rStyle w:val="Hyperlink"/>
            <w:rFonts w:ascii="Times New Roman" w:hAnsi="Times New Roman"/>
            <w:sz w:val="28"/>
            <w:szCs w:val="28"/>
          </w:rPr>
          <w:t>bg</w:t>
        </w:r>
        <w:proofErr w:type="spellEnd"/>
      </w:hyperlink>
      <w:r w:rsidRPr="00836553">
        <w:rPr>
          <w:sz w:val="28"/>
          <w:szCs w:val="28"/>
          <w:lang w:val="ru-RU"/>
        </w:rPr>
        <w:t xml:space="preserve">;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</w:rPr>
        <w:t>Web</w:t>
      </w:r>
      <w:r w:rsidRPr="00836553">
        <w:rPr>
          <w:sz w:val="28"/>
          <w:szCs w:val="28"/>
          <w:lang w:val="bg-BG"/>
        </w:rPr>
        <w:t xml:space="preserve"> (интернет сайт)</w:t>
      </w:r>
      <w:r w:rsidRPr="00836553">
        <w:rPr>
          <w:sz w:val="28"/>
          <w:szCs w:val="28"/>
          <w:lang w:val="ru-RU"/>
        </w:rPr>
        <w:t xml:space="preserve">: </w:t>
      </w:r>
      <w:r w:rsidRPr="00836553">
        <w:rPr>
          <w:sz w:val="28"/>
          <w:szCs w:val="28"/>
          <w:lang w:val="bg-BG"/>
        </w:rPr>
        <w:fldChar w:fldCharType="begin"/>
      </w:r>
      <w:r w:rsidRPr="00836553">
        <w:rPr>
          <w:sz w:val="28"/>
          <w:szCs w:val="28"/>
          <w:lang w:val="bg-BG"/>
        </w:rPr>
        <w:instrText xml:space="preserve"> HYPERLINK "https://saglasie1882.alle.bg/" </w:instrText>
      </w:r>
      <w:r w:rsidRPr="00836553">
        <w:rPr>
          <w:sz w:val="28"/>
          <w:szCs w:val="28"/>
          <w:lang w:val="bg-BG"/>
        </w:rPr>
        <w:fldChar w:fldCharType="separate"/>
      </w:r>
      <w:r w:rsidRPr="00836553">
        <w:rPr>
          <w:rStyle w:val="Hyperlink"/>
          <w:rFonts w:ascii="Times New Roman" w:hAnsi="Times New Roman"/>
          <w:sz w:val="28"/>
          <w:szCs w:val="28"/>
          <w:lang w:val="bg-BG"/>
        </w:rPr>
        <w:t>https://saglasie1882.alle.bg/</w:t>
      </w:r>
      <w:r w:rsidRPr="00836553">
        <w:rPr>
          <w:sz w:val="28"/>
          <w:szCs w:val="28"/>
          <w:lang w:val="bg-BG"/>
        </w:rPr>
        <w:fldChar w:fldCharType="end"/>
      </w:r>
      <w:r w:rsidRPr="00836553">
        <w:rPr>
          <w:sz w:val="28"/>
          <w:szCs w:val="28"/>
          <w:lang w:val="ru-RU"/>
        </w:rPr>
        <w:t xml:space="preserve">; </w:t>
      </w:r>
      <w:r w:rsidRPr="00836553">
        <w:rPr>
          <w:sz w:val="28"/>
          <w:szCs w:val="28"/>
          <w:lang w:val="ru-RU"/>
        </w:rPr>
        <w:fldChar w:fldCharType="begin"/>
      </w:r>
      <w:r w:rsidRPr="00836553">
        <w:rPr>
          <w:sz w:val="28"/>
          <w:szCs w:val="28"/>
          <w:lang w:val="ru-RU"/>
        </w:rPr>
        <w:instrText xml:space="preserve"> HYPERLINK "https://www.facebook.com/saglasie1882/" </w:instrText>
      </w:r>
      <w:r w:rsidRPr="00836553">
        <w:rPr>
          <w:sz w:val="28"/>
          <w:szCs w:val="28"/>
          <w:lang w:val="ru-RU"/>
        </w:rPr>
        <w:fldChar w:fldCharType="separate"/>
      </w:r>
      <w:r w:rsidRPr="00836553">
        <w:rPr>
          <w:rStyle w:val="Hyperlink"/>
          <w:rFonts w:ascii="Times New Roman" w:hAnsi="Times New Roman"/>
          <w:sz w:val="28"/>
          <w:szCs w:val="28"/>
          <w:lang w:val="ru-RU"/>
        </w:rPr>
        <w:t>https://www.facebook.com/saglasie1882/</w:t>
      </w:r>
      <w:r w:rsidRPr="00836553">
        <w:rPr>
          <w:sz w:val="28"/>
          <w:szCs w:val="28"/>
          <w:lang w:val="ru-RU"/>
        </w:rPr>
        <w:fldChar w:fldCharType="end"/>
      </w:r>
      <w:r w:rsidRPr="00836553">
        <w:rPr>
          <w:sz w:val="28"/>
          <w:szCs w:val="28"/>
          <w:lang w:val="ru-RU"/>
        </w:rPr>
        <w:t xml:space="preserve">; </w:t>
      </w:r>
    </w:p>
    <w:p w:rsidR="00C32F5B" w:rsidRPr="00836553" w:rsidRDefault="00C32F5B" w:rsidP="00C32F5B">
      <w:pPr>
        <w:jc w:val="center"/>
        <w:rPr>
          <w:sz w:val="28"/>
          <w:szCs w:val="28"/>
          <w:u w:val="single"/>
          <w:lang w:val="ru-RU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І. Брой на жителите</w:t>
      </w:r>
      <w:r w:rsidRPr="00836553">
        <w:rPr>
          <w:sz w:val="28"/>
          <w:szCs w:val="28"/>
          <w:lang w:val="bg-BG"/>
        </w:rPr>
        <w:t xml:space="preserve"> в населеното място или района, обслужван от НЧ                                    289 души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ІІ. 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Брой на регистрирани членове</w:t>
      </w:r>
      <w:r w:rsidRPr="00836553">
        <w:rPr>
          <w:sz w:val="28"/>
          <w:szCs w:val="28"/>
          <w:lang w:val="bg-BG"/>
        </w:rPr>
        <w:t xml:space="preserve"> /общо събрание/ на читалището 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 xml:space="preserve">                                                            </w:t>
      </w:r>
      <w:r w:rsidR="00AF3948" w:rsidRPr="00836553">
        <w:rPr>
          <w:sz w:val="28"/>
          <w:szCs w:val="28"/>
          <w:lang w:val="bg-BG"/>
        </w:rPr>
        <w:t xml:space="preserve">                             </w:t>
      </w:r>
      <w:r w:rsidRPr="00836553">
        <w:rPr>
          <w:sz w:val="28"/>
          <w:szCs w:val="28"/>
          <w:lang w:val="bg-BG"/>
        </w:rPr>
        <w:t>102 души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От тях: 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1.</w:t>
      </w:r>
      <w:r w:rsidRPr="00836553">
        <w:rPr>
          <w:sz w:val="28"/>
          <w:szCs w:val="28"/>
          <w:lang w:val="bg-BG"/>
        </w:rPr>
        <w:t xml:space="preserve"> Индивидуални членове 102 бр.</w:t>
      </w:r>
      <w:r w:rsidRPr="00836553">
        <w:rPr>
          <w:b/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ab/>
        <w:t>2.</w:t>
      </w:r>
      <w:r w:rsidRPr="00836553">
        <w:rPr>
          <w:sz w:val="28"/>
          <w:szCs w:val="28"/>
          <w:lang w:val="bg-BG"/>
        </w:rPr>
        <w:t xml:space="preserve"> Колективни ………бр.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а/</w:t>
      </w:r>
      <w:r w:rsidRPr="00836553">
        <w:rPr>
          <w:sz w:val="28"/>
          <w:szCs w:val="28"/>
          <w:lang w:val="bg-BG"/>
        </w:rPr>
        <w:t xml:space="preserve"> действителни  ………… бр.</w:t>
      </w:r>
      <w:r w:rsidRPr="00836553">
        <w:rPr>
          <w:b/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  <w:t xml:space="preserve">3. </w:t>
      </w:r>
      <w:r w:rsidRPr="00836553">
        <w:rPr>
          <w:sz w:val="28"/>
          <w:szCs w:val="28"/>
          <w:lang w:val="bg-BG"/>
        </w:rPr>
        <w:t>Новоприети през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г. 3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б/</w:t>
      </w:r>
      <w:r w:rsidRPr="00836553">
        <w:rPr>
          <w:sz w:val="28"/>
          <w:szCs w:val="28"/>
          <w:lang w:val="bg-BG"/>
        </w:rPr>
        <w:t xml:space="preserve"> спомагателни  ……………бр.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в/</w:t>
      </w:r>
      <w:r w:rsidRPr="00836553">
        <w:rPr>
          <w:sz w:val="28"/>
          <w:szCs w:val="28"/>
          <w:lang w:val="bg-BG"/>
        </w:rPr>
        <w:t xml:space="preserve"> почетни  …………бр.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ІІІ.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Размер на членски внос</w:t>
      </w:r>
      <w:r w:rsidRPr="00836553">
        <w:rPr>
          <w:sz w:val="28"/>
          <w:szCs w:val="28"/>
          <w:lang w:val="bg-BG"/>
        </w:rPr>
        <w:t xml:space="preserve"> – 3,00 лв.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ІV. Организационни:</w:t>
      </w:r>
    </w:p>
    <w:p w:rsidR="00C32F5B" w:rsidRPr="00836553" w:rsidRDefault="00C32F5B" w:rsidP="00C32F5B">
      <w:pPr>
        <w:numPr>
          <w:ilvl w:val="0"/>
          <w:numId w:val="29"/>
        </w:numPr>
        <w:ind w:left="142" w:firstLine="218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проведено годишно </w:t>
      </w:r>
      <w:r w:rsidRPr="00836553">
        <w:rPr>
          <w:b/>
          <w:sz w:val="28"/>
          <w:szCs w:val="28"/>
          <w:lang w:val="bg-BG"/>
        </w:rPr>
        <w:t>отчетно</w:t>
      </w:r>
      <w:r w:rsidRPr="00836553">
        <w:rPr>
          <w:sz w:val="28"/>
          <w:szCs w:val="28"/>
          <w:lang w:val="bg-BG"/>
        </w:rPr>
        <w:t xml:space="preserve"> събрание – 30.03.2018 г.</w:t>
      </w:r>
    </w:p>
    <w:p w:rsidR="00C32F5B" w:rsidRPr="00836553" w:rsidRDefault="00C32F5B" w:rsidP="00C32F5B">
      <w:pPr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>последно проведено отчетно-</w:t>
      </w:r>
      <w:r w:rsidRPr="00836553">
        <w:rPr>
          <w:b/>
          <w:sz w:val="28"/>
          <w:szCs w:val="28"/>
          <w:lang w:val="bg-BG"/>
        </w:rPr>
        <w:t>изборно</w:t>
      </w:r>
      <w:r w:rsidRPr="00836553">
        <w:rPr>
          <w:sz w:val="28"/>
          <w:szCs w:val="28"/>
          <w:lang w:val="bg-BG"/>
        </w:rPr>
        <w:t xml:space="preserve"> събрание – 30.03.2019 г.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     3.</w:t>
      </w:r>
      <w:r w:rsidRPr="00836553">
        <w:rPr>
          <w:sz w:val="28"/>
          <w:szCs w:val="28"/>
          <w:lang w:val="bg-BG"/>
        </w:rPr>
        <w:t>Направена регистрация в Агенцията по вписванията – дата и № на удостоверението № 20190520131322/20.05.2019 г.</w:t>
      </w:r>
    </w:p>
    <w:p w:rsidR="00C32F5B" w:rsidRPr="00836553" w:rsidRDefault="000131A6" w:rsidP="00C32F5B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 xml:space="preserve">     </w:t>
      </w:r>
      <w:r w:rsidR="00C32F5B" w:rsidRPr="00836553">
        <w:rPr>
          <w:b/>
          <w:sz w:val="28"/>
          <w:szCs w:val="28"/>
          <w:lang w:val="ru-RU"/>
        </w:rPr>
        <w:t>4</w:t>
      </w:r>
      <w:r w:rsidR="00C32F5B" w:rsidRPr="00836553">
        <w:rPr>
          <w:b/>
          <w:sz w:val="28"/>
          <w:szCs w:val="28"/>
          <w:lang w:val="bg-BG"/>
        </w:rPr>
        <w:t xml:space="preserve">. </w:t>
      </w:r>
      <w:r w:rsidR="00C32F5B" w:rsidRPr="00836553">
        <w:rPr>
          <w:sz w:val="28"/>
          <w:szCs w:val="28"/>
          <w:lang w:val="bg-BG"/>
        </w:rPr>
        <w:t>регистрация в МК № 565/13.06.2019 г.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ru-RU"/>
        </w:rPr>
      </w:pPr>
    </w:p>
    <w:p w:rsidR="00C32F5B" w:rsidRPr="00836553" w:rsidRDefault="00C32F5B" w:rsidP="00C32F5B">
      <w:pPr>
        <w:jc w:val="both"/>
        <w:rPr>
          <w:i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V. Библиотечна дейност</w:t>
      </w:r>
      <w:r w:rsidRPr="00836553">
        <w:rPr>
          <w:sz w:val="28"/>
          <w:szCs w:val="28"/>
          <w:lang w:val="bg-BG"/>
        </w:rPr>
        <w:t xml:space="preserve"> за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г.</w:t>
      </w:r>
    </w:p>
    <w:p w:rsidR="00C32F5B" w:rsidRPr="00836553" w:rsidRDefault="00C32F5B" w:rsidP="00C32F5B">
      <w:pPr>
        <w:rPr>
          <w:i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1.</w:t>
      </w:r>
      <w:r w:rsidRPr="00836553">
        <w:rPr>
          <w:sz w:val="28"/>
          <w:szCs w:val="28"/>
          <w:lang w:val="bg-BG"/>
        </w:rPr>
        <w:t xml:space="preserve"> Библиотечен фонд /налични би</w:t>
      </w:r>
      <w:r w:rsidR="00836553" w:rsidRPr="00836553">
        <w:rPr>
          <w:sz w:val="28"/>
          <w:szCs w:val="28"/>
          <w:lang w:val="bg-BG"/>
        </w:rPr>
        <w:t>блиотечни документи/общ брой-11278</w:t>
      </w:r>
      <w:r w:rsidRPr="00836553">
        <w:rPr>
          <w:sz w:val="28"/>
          <w:szCs w:val="28"/>
          <w:lang w:val="bg-BG"/>
        </w:rPr>
        <w:t>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2.</w:t>
      </w:r>
      <w:r w:rsidRPr="00836553">
        <w:rPr>
          <w:sz w:val="28"/>
          <w:szCs w:val="28"/>
          <w:lang w:val="bg-BG"/>
        </w:rPr>
        <w:t xml:space="preserve"> Набавена литература през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г.:</w:t>
      </w:r>
    </w:p>
    <w:p w:rsidR="00C32F5B" w:rsidRPr="00836553" w:rsidRDefault="00C32F5B" w:rsidP="00C32F5B">
      <w:pPr>
        <w:ind w:left="1440"/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   брой 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>346 бр.</w:t>
      </w:r>
    </w:p>
    <w:p w:rsidR="00C32F5B" w:rsidRPr="00836553" w:rsidRDefault="00C32F5B" w:rsidP="00C32F5B">
      <w:pPr>
        <w:numPr>
          <w:ilvl w:val="0"/>
          <w:numId w:val="24"/>
        </w:numPr>
        <w:tabs>
          <w:tab w:val="clear" w:pos="360"/>
          <w:tab w:val="num" w:pos="1800"/>
        </w:tabs>
        <w:ind w:left="1800"/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стойност </w:t>
      </w:r>
      <w:r w:rsidRPr="00836553">
        <w:rPr>
          <w:sz w:val="28"/>
          <w:szCs w:val="28"/>
          <w:lang w:val="bg-BG"/>
        </w:rPr>
        <w:tab/>
        <w:t>2341,75 лв.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3. </w:t>
      </w:r>
      <w:r w:rsidRPr="00836553">
        <w:rPr>
          <w:sz w:val="28"/>
          <w:szCs w:val="28"/>
          <w:lang w:val="bg-BG"/>
        </w:rPr>
        <w:t>абонамент за периодичен печат за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г.  - 5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4. </w:t>
      </w:r>
      <w:r w:rsidRPr="00836553">
        <w:rPr>
          <w:sz w:val="28"/>
          <w:szCs w:val="28"/>
          <w:lang w:val="bg-BG"/>
        </w:rPr>
        <w:t xml:space="preserve">читатели: общ брой </w:t>
      </w:r>
      <w:r w:rsidRPr="00836553">
        <w:rPr>
          <w:sz w:val="28"/>
          <w:szCs w:val="28"/>
          <w:lang w:val="bg-BG"/>
        </w:rPr>
        <w:tab/>
        <w:t>- 115 бр.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5.новорегистрирани  читатели през 201</w:t>
      </w:r>
      <w:r w:rsidRPr="00836553">
        <w:rPr>
          <w:sz w:val="28"/>
          <w:szCs w:val="28"/>
          <w:lang w:val="ru-RU"/>
        </w:rPr>
        <w:t xml:space="preserve">9 </w:t>
      </w:r>
      <w:r w:rsidRPr="00836553">
        <w:rPr>
          <w:sz w:val="28"/>
          <w:szCs w:val="28"/>
          <w:lang w:val="bg-BG"/>
        </w:rPr>
        <w:t>г. - 115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6. </w:t>
      </w:r>
      <w:r w:rsidRPr="00836553">
        <w:rPr>
          <w:sz w:val="28"/>
          <w:szCs w:val="28"/>
          <w:lang w:val="bg-BG"/>
        </w:rPr>
        <w:t>брой посещения: за дома – 865 бр.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 xml:space="preserve">   в читалня – 3897 бр.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lastRenderedPageBreak/>
        <w:t>VІ.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Любителско творчество</w:t>
      </w:r>
      <w:r w:rsidRPr="00836553">
        <w:rPr>
          <w:sz w:val="28"/>
          <w:szCs w:val="28"/>
          <w:lang w:val="bg-BG"/>
        </w:rPr>
        <w:t xml:space="preserve"> през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година</w:t>
      </w:r>
    </w:p>
    <w:p w:rsidR="00C32F5B" w:rsidRPr="00836553" w:rsidRDefault="00C32F5B" w:rsidP="00C32F5B">
      <w:pPr>
        <w:numPr>
          <w:ilvl w:val="0"/>
          <w:numId w:val="25"/>
        </w:numPr>
        <w:jc w:val="both"/>
        <w:rPr>
          <w:sz w:val="28"/>
          <w:szCs w:val="28"/>
        </w:rPr>
      </w:pPr>
      <w:r w:rsidRPr="00836553">
        <w:rPr>
          <w:sz w:val="28"/>
          <w:szCs w:val="28"/>
          <w:lang w:val="bg-BG"/>
        </w:rPr>
        <w:t xml:space="preserve">Колективи: 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Тук запишете вида на колектива /</w:t>
      </w:r>
      <w:r w:rsidRPr="00836553">
        <w:rPr>
          <w:b/>
          <w:sz w:val="28"/>
          <w:szCs w:val="28"/>
          <w:lang w:val="bg-BG"/>
        </w:rPr>
        <w:t>танцов, певчески, име</w:t>
      </w:r>
      <w:r w:rsidRPr="00836553">
        <w:rPr>
          <w:sz w:val="28"/>
          <w:szCs w:val="28"/>
          <w:lang w:val="bg-BG"/>
        </w:rPr>
        <w:t>/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*</w:t>
      </w:r>
      <w:r w:rsidRPr="00836553">
        <w:rPr>
          <w:sz w:val="28"/>
          <w:szCs w:val="28"/>
          <w:lang w:val="ru-RU"/>
        </w:rPr>
        <w:t xml:space="preserve">   Женска певческа група за автентичен фолклор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*   Детска танцова група „Осмарски веселячета”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*   Танцова група „Исмарос”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*   Група за изворен фолклор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*   Коледарска група</w:t>
      </w:r>
    </w:p>
    <w:p w:rsidR="00C32F5B" w:rsidRPr="00836553" w:rsidRDefault="00C32F5B" w:rsidP="00C32F5B">
      <w:pPr>
        <w:ind w:left="4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*   Кулинарна група 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общ брой на колективите -</w:t>
      </w:r>
      <w:r w:rsidRPr="00836553">
        <w:rPr>
          <w:sz w:val="28"/>
          <w:szCs w:val="28"/>
          <w:lang w:val="bg-BG"/>
        </w:rPr>
        <w:tab/>
        <w:t>6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брой на участниците общо във всички колективи  - 121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възраст на участниците:</w:t>
      </w:r>
      <w:r w:rsidRPr="00836553">
        <w:rPr>
          <w:sz w:val="28"/>
          <w:szCs w:val="28"/>
          <w:lang w:val="bg-BG"/>
        </w:rPr>
        <w:tab/>
        <w:t>деца 3 брой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>ученици 49 брой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>възрастни 69 брой</w:t>
      </w:r>
    </w:p>
    <w:p w:rsidR="00836553" w:rsidRPr="00836553" w:rsidRDefault="00836553" w:rsidP="00C32F5B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2.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Кръжоци</w:t>
      </w:r>
      <w:r w:rsidRPr="00836553">
        <w:rPr>
          <w:sz w:val="28"/>
          <w:szCs w:val="28"/>
          <w:lang w:val="bg-BG"/>
        </w:rPr>
        <w:t xml:space="preserve">, </w:t>
      </w:r>
      <w:r w:rsidRPr="00836553">
        <w:rPr>
          <w:b/>
          <w:sz w:val="28"/>
          <w:szCs w:val="28"/>
          <w:lang w:val="bg-BG"/>
        </w:rPr>
        <w:t>клубове</w:t>
      </w:r>
      <w:r w:rsidRPr="00836553">
        <w:rPr>
          <w:sz w:val="28"/>
          <w:szCs w:val="28"/>
          <w:lang w:val="bg-BG"/>
        </w:rPr>
        <w:t>: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а/кръжоци: 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Вид – изобразително изкуство, приложни изкуства, литературни, художествено слово, фото и кинолюбителски, краеведски – </w:t>
      </w:r>
      <w:r w:rsidRPr="00836553">
        <w:rPr>
          <w:b/>
          <w:sz w:val="28"/>
          <w:szCs w:val="28"/>
          <w:lang w:val="bg-BG"/>
        </w:rPr>
        <w:t>подчертайте какъв вид кръжок имате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........................................................................................................................</w:t>
      </w:r>
      <w:r w:rsidR="00836553">
        <w:rPr>
          <w:sz w:val="28"/>
          <w:szCs w:val="28"/>
          <w:lang w:val="bg-BG"/>
        </w:rPr>
        <w:t>.........</w:t>
      </w:r>
      <w:r w:rsidRPr="00836553">
        <w:rPr>
          <w:sz w:val="28"/>
          <w:szCs w:val="28"/>
          <w:lang w:val="bg-BG"/>
        </w:rPr>
        <w:t xml:space="preserve"> </w:t>
      </w:r>
      <w:r w:rsidR="00836553">
        <w:rPr>
          <w:sz w:val="28"/>
          <w:szCs w:val="28"/>
          <w:lang w:val="bg-BG"/>
        </w:rPr>
        <w:t xml:space="preserve">          /</w:t>
      </w:r>
      <w:r w:rsidRPr="00836553">
        <w:rPr>
          <w:b/>
          <w:sz w:val="28"/>
          <w:szCs w:val="28"/>
          <w:lang w:val="bg-BG"/>
        </w:rPr>
        <w:t>тук запишете кръжок или клуб, различен от гореизброените</w:t>
      </w:r>
      <w:r w:rsidR="00836553">
        <w:rPr>
          <w:b/>
          <w:sz w:val="28"/>
          <w:szCs w:val="28"/>
          <w:lang w:val="bg-BG"/>
        </w:rPr>
        <w:t>/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б/клубове: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Вид- посочете вида дейност в клуба.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</w:p>
    <w:p w:rsidR="00C32F5B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брой на участниците общо в кръжоците и клубовете</w:t>
      </w:r>
      <w:r w:rsidRPr="00836553">
        <w:rPr>
          <w:sz w:val="28"/>
          <w:szCs w:val="28"/>
          <w:lang w:val="bg-BG"/>
        </w:rPr>
        <w:tab/>
        <w:t xml:space="preserve"> </w:t>
      </w:r>
    </w:p>
    <w:p w:rsidR="00836553" w:rsidRPr="00836553" w:rsidRDefault="00836553" w:rsidP="00836553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възраст на участниците:</w:t>
      </w:r>
      <w:r w:rsidRPr="00836553">
        <w:rPr>
          <w:sz w:val="28"/>
          <w:szCs w:val="28"/>
          <w:lang w:val="bg-BG"/>
        </w:rPr>
        <w:tab/>
        <w:t>деца ………………..брой</w:t>
      </w:r>
    </w:p>
    <w:p w:rsidR="00C32F5B" w:rsidRPr="00836553" w:rsidRDefault="00C32F5B" w:rsidP="00C32F5B">
      <w:pPr>
        <w:ind w:left="3600"/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ученици …………… брой</w:t>
      </w:r>
    </w:p>
    <w:p w:rsidR="00C32F5B" w:rsidRPr="00836553" w:rsidRDefault="00C32F5B" w:rsidP="00C32F5B">
      <w:pPr>
        <w:ind w:left="3600"/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възрастни …………. брой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3. Школи: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вид – езикови, музикални, хореографски – подчертайте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………………………………………….......... – тук запишете ако има школа, различна от изброените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общ брой в школите </w:t>
      </w:r>
      <w:r w:rsidRPr="00836553">
        <w:rPr>
          <w:sz w:val="28"/>
          <w:szCs w:val="28"/>
          <w:lang w:val="bg-BG"/>
        </w:rPr>
        <w:tab/>
        <w:t>………………..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брой на участниците общо във всички школи   </w:t>
      </w:r>
      <w:r w:rsidRPr="00836553">
        <w:rPr>
          <w:sz w:val="28"/>
          <w:szCs w:val="28"/>
          <w:lang w:val="bg-BG"/>
        </w:rPr>
        <w:tab/>
        <w:t>……………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възраст на участниците:</w:t>
      </w:r>
      <w:r w:rsidRPr="00836553">
        <w:rPr>
          <w:sz w:val="28"/>
          <w:szCs w:val="28"/>
          <w:lang w:val="bg-BG"/>
        </w:rPr>
        <w:tab/>
        <w:t>деца ………………брой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>ученици ………….. брой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  <w:t>възрастни ………….. брой</w:t>
      </w:r>
    </w:p>
    <w:p w:rsidR="00836553" w:rsidRPr="00836553" w:rsidRDefault="00836553" w:rsidP="00C32F5B">
      <w:pPr>
        <w:jc w:val="both"/>
        <w:rPr>
          <w:sz w:val="28"/>
          <w:szCs w:val="28"/>
          <w:lang w:val="bg-BG"/>
        </w:rPr>
      </w:pPr>
    </w:p>
    <w:p w:rsidR="00836553" w:rsidRPr="00836553" w:rsidRDefault="00836553" w:rsidP="00C32F5B">
      <w:pPr>
        <w:jc w:val="both"/>
        <w:rPr>
          <w:sz w:val="28"/>
          <w:szCs w:val="28"/>
          <w:lang w:val="bg-BG"/>
        </w:rPr>
      </w:pPr>
    </w:p>
    <w:p w:rsidR="00836553" w:rsidRPr="00836553" w:rsidRDefault="00836553" w:rsidP="00C32F5B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numPr>
          <w:ilvl w:val="0"/>
          <w:numId w:val="29"/>
        </w:num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lastRenderedPageBreak/>
        <w:t xml:space="preserve">Посочете участието на вашите формации в значими фестивали, карнавали, турнета и др. от национален и международен характер </w:t>
      </w:r>
    </w:p>
    <w:p w:rsidR="00C32F5B" w:rsidRPr="00836553" w:rsidRDefault="00C32F5B" w:rsidP="00C32F5B">
      <w:pPr>
        <w:ind w:left="720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06.01.2019 г. – </w:t>
            </w:r>
            <w:r w:rsidRPr="00836553">
              <w:rPr>
                <w:sz w:val="28"/>
                <w:szCs w:val="28"/>
                <w:lang w:val="ru-RU"/>
              </w:rPr>
              <w:t>отпразнувахме Йордановден /Богоявление/ като присъствахме на Тържествената литургия в Храм паметника Св. Св. константин и Елена, след което присъствахме и на хвърлянето на кръста във водите на р. Камчия от Свещеник Пламен Марчев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26.01.2019 г. </w:t>
            </w:r>
            <w:r w:rsidRPr="00836553">
              <w:rPr>
                <w:sz w:val="28"/>
                <w:szCs w:val="28"/>
                <w:lang w:val="ru-RU"/>
              </w:rPr>
              <w:t xml:space="preserve"> – участвахме в концертната програма на Двадесетата традиционна  дегустация на вино.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14.02.2019 г.  –</w:t>
            </w:r>
            <w:r w:rsidRPr="00836553">
              <w:rPr>
                <w:sz w:val="28"/>
                <w:szCs w:val="28"/>
                <w:lang w:val="ru-RU"/>
              </w:rPr>
              <w:t xml:space="preserve">  Женска певческа група участва в концертната програма послучай 25-та годишнина от основаването на „Попов – СИЕ” ООД                      гр. Шумен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16.02.2019 г. – </w:t>
            </w:r>
            <w:r w:rsidRPr="00836553">
              <w:rPr>
                <w:sz w:val="28"/>
                <w:szCs w:val="28"/>
                <w:lang w:val="ru-RU"/>
              </w:rPr>
              <w:t>Изнесохме концертна програма пред гости на къща за гости „Осмарски къщи” с. Осмар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От 28.02.2019 г.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до 04.03.2019 г.</w:t>
            </w:r>
            <w:r w:rsidRPr="00836553">
              <w:rPr>
                <w:sz w:val="28"/>
                <w:szCs w:val="28"/>
                <w:lang w:val="ru-RU"/>
              </w:rPr>
              <w:t xml:space="preserve"> – Международно участие в Република Украйна, гр. Рени, село Орловка и село Нагорное,  като взехме участие в следните мероприятия: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01.03.2019 г. от 10:00 ч. – </w:t>
            </w:r>
            <w:r w:rsidRPr="00836553">
              <w:rPr>
                <w:sz w:val="28"/>
                <w:szCs w:val="28"/>
                <w:lang w:val="ru-RU"/>
              </w:rPr>
              <w:t>Участвахме в международна изложба на мартенички в ОРКЦ гр. Рени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ind w:left="1395"/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01.03.2019 г. от 11:00 ч. – </w:t>
            </w:r>
            <w:r w:rsidRPr="00836553">
              <w:rPr>
                <w:sz w:val="28"/>
                <w:szCs w:val="28"/>
                <w:lang w:val="ru-RU"/>
              </w:rPr>
              <w:t xml:space="preserve">Участие в международна конференция „Култура без Граници”  в ОРКЦ гр. Рени на тема: „Митове и легенди за настъпващите пролетни празници в България и Бесарабия”    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01.03.2019 г. от 15:00 ч. </w:t>
            </w:r>
            <w:r w:rsidRPr="00836553">
              <w:rPr>
                <w:sz w:val="28"/>
                <w:szCs w:val="28"/>
                <w:lang w:val="ru-RU"/>
              </w:rPr>
              <w:t>– В краеведческия музей на гр. Рени представихме пътуващата изложба под надслов – „Българската история в художествено слово и образ” на РБ „Ст. Чилингиров” гр. Шумен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02.03.2019 г.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от 11:00 ч.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в село Нагорное</w:t>
            </w:r>
            <w:r w:rsidRPr="00836553">
              <w:rPr>
                <w:sz w:val="28"/>
                <w:szCs w:val="28"/>
                <w:lang w:val="ru-RU"/>
              </w:rPr>
              <w:t xml:space="preserve">  – Участие в международна конференция „Култура без граници”  на тема „Фолклор, традиции и обичаи в България и Бесарабия” 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02.03.2019 г.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от 16:00 ч.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в село Орловка</w:t>
            </w:r>
            <w:r w:rsidRPr="00836553">
              <w:rPr>
                <w:sz w:val="28"/>
                <w:szCs w:val="28"/>
                <w:lang w:val="ru-RU"/>
              </w:rPr>
              <w:t xml:space="preserve"> - </w:t>
            </w:r>
            <w:r w:rsidRPr="00836553">
              <w:rPr>
                <w:sz w:val="28"/>
                <w:szCs w:val="28"/>
                <w:lang w:val="bg-BG"/>
              </w:rPr>
              <w:t xml:space="preserve">бяхме специални гости на Областния фестивал на молдовската култура  „Мертишор  2019” 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03.03.2019 г. от 11:00 ч. в гр. Рени</w:t>
            </w:r>
            <w:r w:rsidRPr="00836553">
              <w:rPr>
                <w:sz w:val="28"/>
                <w:szCs w:val="28"/>
                <w:lang w:val="ru-RU"/>
              </w:rPr>
              <w:t xml:space="preserve"> – присъствахме на Молебен за загиналите за освобождението на България в Святовознесенский събор.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03.03.2019 г. от 12:00 ч. в гр. Рени</w:t>
            </w:r>
            <w:r w:rsidRPr="00836553">
              <w:rPr>
                <w:sz w:val="28"/>
                <w:szCs w:val="28"/>
                <w:lang w:val="ru-RU"/>
              </w:rPr>
              <w:t xml:space="preserve"> – поднесохме венец на гроба на загиналите от раните си 187 войници в боевете при Шипка и Плевен по време на Руско-турската освободителна война 1877-1878г.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03.03.2019 г. от 12:30 ч. </w:t>
            </w:r>
            <w:r w:rsidRPr="00836553">
              <w:rPr>
                <w:sz w:val="28"/>
                <w:szCs w:val="28"/>
                <w:lang w:val="ru-RU"/>
              </w:rPr>
              <w:t xml:space="preserve">– </w:t>
            </w:r>
            <w:r w:rsidRPr="00836553">
              <w:rPr>
                <w:lang w:val="ru-RU"/>
              </w:rPr>
              <w:t xml:space="preserve"> </w:t>
            </w:r>
            <w:r w:rsidRPr="00836553">
              <w:rPr>
                <w:sz w:val="28"/>
                <w:szCs w:val="28"/>
                <w:lang w:val="ru-RU"/>
              </w:rPr>
              <w:t xml:space="preserve">на централния площад в гр. Рени, НЧ </w:t>
            </w:r>
            <w:r w:rsidRPr="00836553">
              <w:rPr>
                <w:sz w:val="28"/>
                <w:szCs w:val="28"/>
                <w:lang w:val="bg-BG"/>
              </w:rPr>
              <w:t>„</w:t>
            </w:r>
            <w:r w:rsidRPr="00836553">
              <w:rPr>
                <w:sz w:val="28"/>
                <w:szCs w:val="28"/>
                <w:lang w:val="ru-RU"/>
              </w:rPr>
              <w:t>Съгласие-1882</w:t>
            </w:r>
            <w:r w:rsidRPr="00836553">
              <w:rPr>
                <w:sz w:val="28"/>
                <w:szCs w:val="28"/>
                <w:lang w:val="bg-BG"/>
              </w:rPr>
              <w:t>”</w:t>
            </w:r>
            <w:r w:rsidRPr="00836553">
              <w:rPr>
                <w:sz w:val="28"/>
                <w:szCs w:val="28"/>
                <w:lang w:val="ru-RU"/>
              </w:rPr>
              <w:t xml:space="preserve">  се присъедини към световната инициатива "Пробуждане с хоро", заедно със своите приятели </w:t>
            </w:r>
            <w:r w:rsidRPr="00836553">
              <w:rPr>
                <w:sz w:val="28"/>
                <w:szCs w:val="28"/>
                <w:lang w:val="ru-RU"/>
              </w:rPr>
              <w:lastRenderedPageBreak/>
              <w:t>от българско национално- културно дружество "Отечество" гр. Рени, Украйна.</w:t>
            </w:r>
          </w:p>
          <w:p w:rsidR="00C32F5B" w:rsidRPr="00836553" w:rsidRDefault="00C32F5B" w:rsidP="00C32F5B">
            <w:pPr>
              <w:numPr>
                <w:ilvl w:val="0"/>
                <w:numId w:val="30"/>
              </w:num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03.03.2019 г. от 15:00 ч. в гр. Рени </w:t>
            </w:r>
            <w:r w:rsidRPr="00836553">
              <w:rPr>
                <w:sz w:val="28"/>
                <w:szCs w:val="28"/>
                <w:lang w:val="ru-RU"/>
              </w:rPr>
              <w:t xml:space="preserve">– </w:t>
            </w:r>
            <w:r w:rsidRPr="00836553">
              <w:rPr>
                <w:lang w:val="ru-RU"/>
              </w:rPr>
              <w:t xml:space="preserve"> </w:t>
            </w:r>
            <w:r w:rsidRPr="00836553">
              <w:rPr>
                <w:sz w:val="28"/>
                <w:szCs w:val="28"/>
                <w:lang w:val="ru-RU"/>
              </w:rPr>
              <w:t xml:space="preserve">Участие в международна конференция „Култура без граници”  на тема „Фолклор, традиции и обичаи в България и Бесарабия” 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lastRenderedPageBreak/>
              <w:t>На 06.05.2019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Участвахме в празничния концерт „Гергьовденска люлка” в гр. Велики Преслав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02.06.2019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Участвахме в </w:t>
            </w:r>
            <w:r w:rsidRPr="00836553">
              <w:rPr>
                <w:sz w:val="28"/>
                <w:szCs w:val="28"/>
              </w:rPr>
              <w:t>V</w:t>
            </w:r>
            <w:r w:rsidRPr="00836553">
              <w:rPr>
                <w:sz w:val="28"/>
                <w:szCs w:val="28"/>
                <w:lang w:val="ru-RU"/>
              </w:rPr>
              <w:t>-ти фолклорен фестивал  „На извора хоро се вие” Дивдядово 2019, където ДТГ „Осмарски веселячета” спечели Диплом за стилно изпълнение на  „Енино” хоро, а ТГ „Исмарос” спечели Диплом за изпълнение на хорото „Айде, Яно!”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14.06.2019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Участие в Детски танцов фестивал „Танци край морето” , където ДТГ  „Осмарски веселячета” завоюва второ място.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21.06.2019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Участие в </w:t>
            </w:r>
            <w:r w:rsidRPr="00836553">
              <w:rPr>
                <w:sz w:val="28"/>
                <w:szCs w:val="28"/>
              </w:rPr>
              <w:t>XI</w:t>
            </w:r>
            <w:r w:rsidRPr="00836553">
              <w:rPr>
                <w:sz w:val="28"/>
                <w:szCs w:val="28"/>
                <w:lang w:val="ru-RU"/>
              </w:rPr>
              <w:t xml:space="preserve">-ти Национален събор на читалищата гр. Бяла, откъдето се завърнахме със: Грамота за успешно представяне; Златен медал и Диплом златен медал. 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24.06.2019 г.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 xml:space="preserve">– </w:t>
            </w:r>
            <w:r w:rsidRPr="00836553">
              <w:rPr>
                <w:sz w:val="28"/>
                <w:szCs w:val="28"/>
                <w:lang w:val="ru-RU"/>
              </w:rPr>
              <w:t xml:space="preserve">Участвахме в традиционния празник на с. Хан Крум </w:t>
            </w:r>
            <w:r w:rsidRPr="0083655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sz w:val="28"/>
                <w:szCs w:val="28"/>
                <w:lang w:val="ru-RU"/>
              </w:rPr>
              <w:t xml:space="preserve">„Еньовден” </w:t>
            </w:r>
            <w:r w:rsidRPr="00836553">
              <w:rPr>
                <w:b/>
                <w:sz w:val="28"/>
                <w:szCs w:val="28"/>
                <w:lang w:val="ru-RU"/>
              </w:rPr>
              <w:t xml:space="preserve">   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29.06.2019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Участвахме в Общинския фолклорен фестивал „Петровска китка”, откъдето се завърнахме с </w:t>
            </w:r>
            <w:r w:rsidRPr="00836553">
              <w:rPr>
                <w:sz w:val="28"/>
                <w:szCs w:val="28"/>
              </w:rPr>
              <w:t>III</w:t>
            </w:r>
            <w:r w:rsidRPr="00836553">
              <w:rPr>
                <w:sz w:val="28"/>
                <w:szCs w:val="28"/>
                <w:lang w:val="ru-RU"/>
              </w:rPr>
              <w:t>-то място за ТГ „Исмарос”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widowControl w:val="0"/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>24.08.2019 г.</w:t>
            </w:r>
            <w:r w:rsidRPr="00836553">
              <w:rPr>
                <w:sz w:val="28"/>
                <w:szCs w:val="28"/>
                <w:lang w:val="ru-RU"/>
              </w:rPr>
              <w:t xml:space="preserve"> </w:t>
            </w:r>
            <w:r w:rsidRPr="00836553">
              <w:rPr>
                <w:b/>
                <w:sz w:val="28"/>
                <w:szCs w:val="28"/>
                <w:lang w:val="ru-RU"/>
              </w:rPr>
              <w:t xml:space="preserve">– </w:t>
            </w:r>
            <w:r w:rsidRPr="00836553">
              <w:rPr>
                <w:sz w:val="28"/>
                <w:szCs w:val="28"/>
                <w:lang w:val="ru-RU"/>
              </w:rPr>
              <w:t>Участие в концертната програма на сватбено тържество в къща за гости „Осмарски къщи” и пресъздаване на народен обичай „Сватба”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widowControl w:val="0"/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01.10.2019 г. – </w:t>
            </w:r>
            <w:r w:rsidRPr="00836553">
              <w:rPr>
                <w:sz w:val="28"/>
                <w:szCs w:val="28"/>
                <w:lang w:val="ru-RU"/>
              </w:rPr>
              <w:t>Участие на кулинарната група в Трети кулинарен фестивал „Забравени традиции – обредни трапези” - Васил Друмево 2019, откъдето се завърнахме с Диплом в раздел за „Най-интересна рецепта”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widowControl w:val="0"/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12.10.2019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Участие на кулинарната група в кулинарната част „Кюфте от какво да е” на Фестивала „Драгоево пее и танцува” - Драгоево 2019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19.10.2019 г.  –</w:t>
            </w:r>
            <w:r w:rsidRPr="00836553">
              <w:rPr>
                <w:sz w:val="28"/>
                <w:szCs w:val="28"/>
                <w:lang w:val="ru-RU"/>
              </w:rPr>
              <w:t xml:space="preserve"> Участие в концертната програма и в кулинарната част на  „Празник на тиквата” - Кочово 2019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b/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 xml:space="preserve">На 10.11.2019 г. – </w:t>
            </w:r>
            <w:r w:rsidRPr="00836553">
              <w:rPr>
                <w:sz w:val="28"/>
                <w:szCs w:val="28"/>
                <w:lang w:val="ru-RU"/>
              </w:rPr>
              <w:t>Участвахме във „Фестивал на младото вино и пресния суджук” - Кюлевча 2019</w:t>
            </w:r>
          </w:p>
        </w:tc>
      </w:tr>
      <w:tr w:rsidR="00C32F5B" w:rsidRPr="00836553" w:rsidTr="00102C67">
        <w:tc>
          <w:tcPr>
            <w:tcW w:w="9180" w:type="dxa"/>
          </w:tcPr>
          <w:p w:rsidR="00C32F5B" w:rsidRPr="00836553" w:rsidRDefault="00C32F5B" w:rsidP="00102C67">
            <w:pPr>
              <w:rPr>
                <w:sz w:val="28"/>
                <w:szCs w:val="28"/>
                <w:lang w:val="ru-RU"/>
              </w:rPr>
            </w:pPr>
            <w:r w:rsidRPr="00836553">
              <w:rPr>
                <w:b/>
                <w:sz w:val="28"/>
                <w:szCs w:val="28"/>
                <w:lang w:val="ru-RU"/>
              </w:rPr>
              <w:t>На 08.12.2019 г.</w:t>
            </w:r>
            <w:r w:rsidRPr="00836553">
              <w:rPr>
                <w:sz w:val="28"/>
                <w:szCs w:val="28"/>
                <w:lang w:val="ru-RU"/>
              </w:rPr>
              <w:t xml:space="preserve"> – Участие в предаването „Рано в неделя” на БНР, програма „Хоризонт”</w:t>
            </w:r>
          </w:p>
        </w:tc>
      </w:tr>
    </w:tbl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bg-BG"/>
        </w:rPr>
        <w:t>VІІ.Сграден фонд</w:t>
      </w:r>
      <w:r w:rsidRPr="00836553">
        <w:rPr>
          <w:sz w:val="28"/>
          <w:szCs w:val="28"/>
          <w:lang w:val="bg-BG"/>
        </w:rPr>
        <w:t>: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1.Обща разгъната площ кв.м - 450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2.Състояние на сградния фонд - лошо общо състояние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3. Кога е извършен последно ремонт и с какви  средства - 2019 г. на стойност 3161,03 лв. (Три хиляди сто шестдесет и един лв. и три стотинки), в това число: </w:t>
      </w:r>
      <w:r w:rsidRPr="00836553">
        <w:rPr>
          <w:b/>
          <w:sz w:val="28"/>
          <w:szCs w:val="28"/>
          <w:lang w:val="bg-BG"/>
        </w:rPr>
        <w:t>1515,00 лв. от дарения и 1646,03 лв. собствени средства.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4.Има ли изградена рампа за достъп на хора с  увреждания – не 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5. Има ли санитарен възел в читалищната сграда – да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VІІІ.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Лекционна дейност</w:t>
      </w:r>
      <w:r w:rsidRPr="00836553">
        <w:rPr>
          <w:sz w:val="28"/>
          <w:szCs w:val="28"/>
          <w:lang w:val="bg-BG"/>
        </w:rPr>
        <w:t xml:space="preserve"> за 201</w:t>
      </w:r>
      <w:r w:rsidRPr="00836553">
        <w:rPr>
          <w:sz w:val="28"/>
          <w:szCs w:val="28"/>
          <w:lang w:val="ru-RU"/>
        </w:rPr>
        <w:t>9</w:t>
      </w:r>
      <w:r w:rsidRPr="00836553">
        <w:rPr>
          <w:sz w:val="28"/>
          <w:szCs w:val="28"/>
          <w:lang w:val="bg-BG"/>
        </w:rPr>
        <w:t xml:space="preserve"> година:</w:t>
      </w:r>
    </w:p>
    <w:p w:rsidR="00C32F5B" w:rsidRPr="00836553" w:rsidRDefault="00C32F5B" w:rsidP="00C32F5B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         /където няма поставете тире/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1. </w:t>
      </w:r>
      <w:r w:rsidRPr="00836553">
        <w:rPr>
          <w:sz w:val="28"/>
          <w:szCs w:val="28"/>
          <w:lang w:val="bg-BG"/>
        </w:rPr>
        <w:t xml:space="preserve">Изнесени лекции и беседи /брой/ </w:t>
      </w:r>
      <w:r w:rsidRPr="00836553">
        <w:rPr>
          <w:sz w:val="28"/>
          <w:szCs w:val="28"/>
          <w:lang w:val="bg-BG"/>
        </w:rPr>
        <w:tab/>
        <w:t>- 2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bg-BG"/>
        </w:rPr>
        <w:t xml:space="preserve">2. </w:t>
      </w:r>
      <w:r w:rsidRPr="00836553">
        <w:rPr>
          <w:sz w:val="28"/>
          <w:szCs w:val="28"/>
          <w:lang w:val="bg-BG"/>
        </w:rPr>
        <w:t xml:space="preserve">Тематика – литературна среща с Ивелина Радионова и </w:t>
      </w:r>
      <w:r w:rsidRPr="00836553">
        <w:rPr>
          <w:sz w:val="28"/>
          <w:szCs w:val="28"/>
          <w:lang w:val="ru-RU"/>
        </w:rPr>
        <w:t>и „Успение Богородично” – беседа със Свещеник Пламен Марчев.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3. </w:t>
      </w:r>
      <w:r w:rsidRPr="00836553">
        <w:rPr>
          <w:sz w:val="28"/>
          <w:szCs w:val="28"/>
          <w:lang w:val="bg-BG"/>
        </w:rPr>
        <w:t>Слушатели – общ брой  - 113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ІХ.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>Техника и автоматизация</w:t>
      </w:r>
      <w:r w:rsidRPr="00836553">
        <w:rPr>
          <w:sz w:val="28"/>
          <w:szCs w:val="28"/>
          <w:lang w:val="bg-BG"/>
        </w:rPr>
        <w:t>:</w:t>
      </w: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наличие на интернет /напишете имейл/  - </w:t>
      </w:r>
      <w:hyperlink r:id="rId6" w:history="1">
        <w:r w:rsidRPr="00836553">
          <w:rPr>
            <w:rStyle w:val="Hyperlink"/>
            <w:rFonts w:ascii="Times New Roman" w:hAnsi="Times New Roman"/>
            <w:sz w:val="28"/>
            <w:szCs w:val="28"/>
            <w:lang w:val="bg-BG"/>
          </w:rPr>
          <w:t>anetanedqlkova@abv.bg</w:t>
        </w:r>
      </w:hyperlink>
    </w:p>
    <w:p w:rsidR="00C32F5B" w:rsidRPr="00836553" w:rsidRDefault="00C32F5B" w:rsidP="00C32F5B">
      <w:pPr>
        <w:numPr>
          <w:ilvl w:val="0"/>
          <w:numId w:val="26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компютър: 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стационарни - 5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преносими  - 0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принтер - 0 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мултифункционални устройства - 1</w:t>
      </w:r>
    </w:p>
    <w:p w:rsidR="00C32F5B" w:rsidRPr="00836553" w:rsidRDefault="00C32F5B" w:rsidP="00C32F5B">
      <w:pPr>
        <w:ind w:left="360"/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     2.</w:t>
      </w:r>
      <w:r w:rsidRPr="00836553">
        <w:rPr>
          <w:sz w:val="28"/>
          <w:szCs w:val="28"/>
          <w:lang w:val="bg-BG"/>
        </w:rPr>
        <w:t xml:space="preserve"> Какви видове приложни програми /софтуер/ използвате: 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</w:t>
      </w:r>
      <w:r w:rsidRPr="00836553">
        <w:rPr>
          <w:sz w:val="28"/>
          <w:szCs w:val="28"/>
        </w:rPr>
        <w:t>MICROSOFT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OFFICE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WORD</w:t>
      </w:r>
      <w:r w:rsidRPr="00836553">
        <w:rPr>
          <w:sz w:val="28"/>
          <w:szCs w:val="28"/>
          <w:lang w:val="bg-BG"/>
        </w:rPr>
        <w:t xml:space="preserve"> 2007                                                                                         - </w:t>
      </w:r>
      <w:r w:rsidRPr="00836553">
        <w:rPr>
          <w:sz w:val="28"/>
          <w:szCs w:val="28"/>
        </w:rPr>
        <w:t>MICROSOFT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OFFICE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EXEL</w:t>
      </w:r>
      <w:r w:rsidRPr="00836553">
        <w:rPr>
          <w:sz w:val="28"/>
          <w:szCs w:val="28"/>
          <w:lang w:val="bg-BG"/>
        </w:rPr>
        <w:t xml:space="preserve"> 2007                                                                                          - </w:t>
      </w:r>
      <w:r w:rsidRPr="00836553">
        <w:rPr>
          <w:sz w:val="28"/>
          <w:szCs w:val="28"/>
        </w:rPr>
        <w:t>MICROSOFT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POWER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POINT</w:t>
      </w:r>
      <w:r w:rsidRPr="00836553">
        <w:rPr>
          <w:sz w:val="28"/>
          <w:szCs w:val="28"/>
          <w:lang w:val="bg-BG"/>
        </w:rPr>
        <w:t xml:space="preserve"> 2007                                                                                         - </w:t>
      </w:r>
      <w:r w:rsidRPr="00836553">
        <w:rPr>
          <w:sz w:val="28"/>
          <w:szCs w:val="28"/>
        </w:rPr>
        <w:t>MICROSOFT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OFFICE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</w:rPr>
        <w:t>PUBLISHER</w:t>
      </w:r>
      <w:r w:rsidRPr="00836553">
        <w:rPr>
          <w:sz w:val="28"/>
          <w:szCs w:val="28"/>
          <w:lang w:val="bg-BG"/>
        </w:rPr>
        <w:t xml:space="preserve"> 20</w:t>
      </w:r>
      <w:r w:rsidRPr="00836553">
        <w:rPr>
          <w:sz w:val="28"/>
          <w:szCs w:val="28"/>
        </w:rPr>
        <w:t>07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     </w:t>
      </w:r>
      <w:r w:rsidRPr="00836553">
        <w:rPr>
          <w:b/>
          <w:sz w:val="28"/>
          <w:szCs w:val="28"/>
          <w:lang w:val="ru-RU"/>
        </w:rPr>
        <w:t>3.</w:t>
      </w:r>
      <w:r w:rsidRPr="00836553">
        <w:rPr>
          <w:sz w:val="28"/>
          <w:szCs w:val="28"/>
          <w:lang w:val="ru-RU"/>
        </w:rPr>
        <w:t xml:space="preserve"> Други видове техника – принтер, факс, аудио-, видеокасетофон, телевизор/описват се/</w:t>
      </w:r>
    </w:p>
    <w:p w:rsidR="00C32F5B" w:rsidRPr="00836553" w:rsidRDefault="00C32F5B" w:rsidP="00C32F5B">
      <w:pPr>
        <w:ind w:left="7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- </w:t>
      </w:r>
      <w:r w:rsidRPr="00836553">
        <w:rPr>
          <w:sz w:val="28"/>
          <w:szCs w:val="28"/>
        </w:rPr>
        <w:t>DVD</w:t>
      </w:r>
    </w:p>
    <w:p w:rsidR="00C32F5B" w:rsidRPr="00836553" w:rsidRDefault="00C32F5B" w:rsidP="00C32F5B">
      <w:pPr>
        <w:ind w:left="7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- Телевизор</w:t>
      </w:r>
    </w:p>
    <w:p w:rsidR="00C32F5B" w:rsidRPr="00836553" w:rsidRDefault="00C32F5B" w:rsidP="00C32F5B">
      <w:pPr>
        <w:ind w:left="705"/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- Озвучителна уредба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          - Външен хард диск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     </w:t>
      </w:r>
      <w:r w:rsidRPr="00836553">
        <w:rPr>
          <w:b/>
          <w:sz w:val="28"/>
          <w:szCs w:val="28"/>
          <w:lang w:val="bg-BG"/>
        </w:rPr>
        <w:t>4.</w:t>
      </w:r>
      <w:r w:rsidRPr="00836553">
        <w:rPr>
          <w:sz w:val="28"/>
          <w:szCs w:val="28"/>
          <w:lang w:val="bg-BG"/>
        </w:rPr>
        <w:t xml:space="preserve"> Има ли закупена нова техника през 201</w:t>
      </w:r>
      <w:r w:rsidRPr="00836553">
        <w:rPr>
          <w:sz w:val="28"/>
          <w:szCs w:val="28"/>
          <w:lang w:val="ru-RU"/>
        </w:rPr>
        <w:t xml:space="preserve">9 </w:t>
      </w:r>
      <w:r w:rsidRPr="00836553">
        <w:rPr>
          <w:sz w:val="28"/>
          <w:szCs w:val="28"/>
          <w:lang w:val="bg-BG"/>
        </w:rPr>
        <w:t>г., избройте - не</w:t>
      </w: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ru-RU"/>
        </w:rPr>
      </w:pPr>
    </w:p>
    <w:p w:rsidR="00AF3948" w:rsidRPr="00836553" w:rsidRDefault="00AF3948" w:rsidP="00C32F5B">
      <w:pPr>
        <w:jc w:val="both"/>
        <w:outlineLvl w:val="0"/>
        <w:rPr>
          <w:b/>
          <w:sz w:val="28"/>
          <w:szCs w:val="28"/>
          <w:lang w:val="ru-RU"/>
        </w:rPr>
      </w:pP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bg-BG"/>
        </w:rPr>
        <w:t xml:space="preserve">Х. Кадри  </w:t>
      </w: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ru-RU"/>
        </w:rPr>
      </w:pP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1. </w:t>
      </w:r>
      <w:r w:rsidRPr="00836553">
        <w:rPr>
          <w:sz w:val="28"/>
          <w:szCs w:val="28"/>
          <w:lang w:val="bg-BG"/>
        </w:rPr>
        <w:t>Колко субсидирани  бройки сте имали през 201</w:t>
      </w:r>
      <w:r w:rsidRPr="00836553">
        <w:rPr>
          <w:sz w:val="28"/>
          <w:szCs w:val="28"/>
          <w:lang w:val="ru-RU"/>
        </w:rPr>
        <w:t xml:space="preserve">9 </w:t>
      </w:r>
      <w:r w:rsidRPr="00836553">
        <w:rPr>
          <w:sz w:val="28"/>
          <w:szCs w:val="28"/>
          <w:lang w:val="bg-BG"/>
        </w:rPr>
        <w:t>г</w:t>
      </w:r>
      <w:r w:rsidRPr="00836553">
        <w:rPr>
          <w:b/>
          <w:sz w:val="28"/>
          <w:szCs w:val="28"/>
          <w:lang w:val="bg-BG"/>
        </w:rPr>
        <w:t>./ общо – 2 бр.</w:t>
      </w: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2.Персонал по начин на заплащане: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  <w:t>а/ по трудов договор  1 бр.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  <w:t xml:space="preserve">б/ по граждански договор 1 бр. 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ab/>
        <w:t>в/ назначени по програма/ изпишете името на програмата/ 0 бр.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AF3948" w:rsidRPr="00836553" w:rsidRDefault="00AF3948" w:rsidP="00C32F5B">
      <w:pPr>
        <w:jc w:val="both"/>
        <w:rPr>
          <w:b/>
          <w:sz w:val="28"/>
          <w:szCs w:val="28"/>
          <w:lang w:val="bg-BG"/>
        </w:rPr>
      </w:pPr>
    </w:p>
    <w:p w:rsidR="00AF3948" w:rsidRPr="00836553" w:rsidRDefault="00AF3948" w:rsidP="00C32F5B">
      <w:pPr>
        <w:jc w:val="both"/>
        <w:rPr>
          <w:b/>
          <w:sz w:val="28"/>
          <w:szCs w:val="28"/>
          <w:lang w:val="bg-BG"/>
        </w:rPr>
      </w:pPr>
    </w:p>
    <w:p w:rsidR="00AF3948" w:rsidRPr="00836553" w:rsidRDefault="00AF3948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lastRenderedPageBreak/>
        <w:t xml:space="preserve">3. Персонал по длъжности: 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А/ </w:t>
      </w:r>
      <w:r w:rsidRPr="00836553">
        <w:rPr>
          <w:sz w:val="28"/>
          <w:szCs w:val="28"/>
          <w:u w:val="single"/>
          <w:lang w:val="bg-BG"/>
        </w:rPr>
        <w:t>Председател</w:t>
      </w:r>
      <w:r w:rsidRPr="00836553">
        <w:rPr>
          <w:sz w:val="28"/>
          <w:szCs w:val="28"/>
          <w:lang w:val="bg-BG"/>
        </w:rPr>
        <w:t xml:space="preserve"> - име - </w:t>
      </w:r>
      <w:r w:rsidRPr="00836553">
        <w:rPr>
          <w:sz w:val="28"/>
          <w:szCs w:val="28"/>
          <w:lang w:val="ru-RU"/>
        </w:rPr>
        <w:t>Ангел Георгиев Христов</w:t>
      </w:r>
      <w:r w:rsidRPr="00836553">
        <w:rPr>
          <w:sz w:val="28"/>
          <w:szCs w:val="28"/>
          <w:lang w:val="bg-BG"/>
        </w:rPr>
        <w:t xml:space="preserve"> 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щатен/</w:t>
      </w:r>
      <w:r w:rsidRPr="00836553">
        <w:rPr>
          <w:b/>
          <w:sz w:val="28"/>
          <w:szCs w:val="28"/>
          <w:u w:val="single"/>
          <w:lang w:val="bg-BG"/>
        </w:rPr>
        <w:t xml:space="preserve">нещатен </w:t>
      </w:r>
      <w:r w:rsidRPr="00836553">
        <w:rPr>
          <w:sz w:val="28"/>
          <w:szCs w:val="28"/>
          <w:lang w:val="bg-BG"/>
        </w:rPr>
        <w:t>– подчертайте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образование - </w:t>
      </w:r>
      <w:r w:rsidRPr="00836553">
        <w:rPr>
          <w:b/>
          <w:sz w:val="28"/>
          <w:szCs w:val="28"/>
          <w:lang w:val="bg-BG"/>
        </w:rPr>
        <w:t>висше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месторабота - </w:t>
      </w:r>
      <w:r w:rsidRPr="00836553">
        <w:rPr>
          <w:b/>
          <w:sz w:val="28"/>
          <w:szCs w:val="28"/>
          <w:lang w:val="bg-BG"/>
        </w:rPr>
        <w:t>пенсионер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>В/</w:t>
      </w:r>
      <w:r w:rsidRPr="00836553">
        <w:rPr>
          <w:sz w:val="28"/>
          <w:szCs w:val="28"/>
          <w:u w:val="single"/>
          <w:lang w:val="bg-BG"/>
        </w:rPr>
        <w:t>Секретар</w:t>
      </w:r>
      <w:r w:rsidRPr="00836553">
        <w:rPr>
          <w:sz w:val="28"/>
          <w:szCs w:val="28"/>
          <w:lang w:val="bg-BG"/>
        </w:rPr>
        <w:t xml:space="preserve"> - име – </w:t>
      </w:r>
      <w:r w:rsidRPr="00836553">
        <w:rPr>
          <w:sz w:val="28"/>
          <w:szCs w:val="28"/>
          <w:lang w:val="ru-RU"/>
        </w:rPr>
        <w:t>Анета Тодорова Недялкова</w:t>
      </w:r>
    </w:p>
    <w:p w:rsidR="00C32F5B" w:rsidRPr="00836553" w:rsidRDefault="00C32F5B" w:rsidP="00C32F5B">
      <w:pPr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член ли е на настоятелството - </w:t>
      </w:r>
      <w:r w:rsidRPr="00836553">
        <w:rPr>
          <w:b/>
          <w:sz w:val="28"/>
          <w:szCs w:val="28"/>
          <w:lang w:val="bg-BG"/>
        </w:rPr>
        <w:t>не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</w:t>
      </w:r>
      <w:r w:rsidRPr="00836553">
        <w:rPr>
          <w:b/>
          <w:sz w:val="28"/>
          <w:szCs w:val="28"/>
          <w:u w:val="single"/>
          <w:lang w:val="bg-BG"/>
        </w:rPr>
        <w:t>щатен</w:t>
      </w:r>
      <w:r w:rsidRPr="00836553">
        <w:rPr>
          <w:sz w:val="28"/>
          <w:szCs w:val="28"/>
          <w:lang w:val="bg-BG"/>
        </w:rPr>
        <w:t xml:space="preserve">/нещатен – подчертайте; ако е на щат запишете какъв – </w:t>
      </w:r>
      <w:r w:rsidRPr="00836553">
        <w:rPr>
          <w:b/>
          <w:sz w:val="28"/>
          <w:szCs w:val="28"/>
          <w:lang w:val="bg-BG"/>
        </w:rPr>
        <w:t>административен секретар</w:t>
      </w:r>
    </w:p>
    <w:p w:rsidR="00C32F5B" w:rsidRPr="00836553" w:rsidRDefault="00C32F5B" w:rsidP="00C32F5B">
      <w:pPr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образование - </w:t>
      </w:r>
      <w:r w:rsidRPr="00836553">
        <w:rPr>
          <w:b/>
          <w:sz w:val="28"/>
          <w:szCs w:val="28"/>
          <w:lang w:val="bg-BG"/>
        </w:rPr>
        <w:t>висше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Г/ Членове на Настоятелството - 5 бр.</w:t>
      </w:r>
    </w:p>
    <w:p w:rsidR="00C32F5B" w:rsidRPr="00836553" w:rsidRDefault="00C32F5B" w:rsidP="00C32F5B">
      <w:pPr>
        <w:ind w:left="765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Опишете ги поименно:</w:t>
      </w:r>
      <w:r w:rsidRPr="00836553">
        <w:rPr>
          <w:sz w:val="28"/>
          <w:szCs w:val="28"/>
          <w:lang w:val="bg-BG"/>
        </w:rPr>
        <w:tab/>
      </w:r>
    </w:p>
    <w:p w:rsidR="00C32F5B" w:rsidRPr="00836553" w:rsidRDefault="00C32F5B" w:rsidP="00C32F5B">
      <w:pPr>
        <w:ind w:left="76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Ангел Георгиев Христов – Председател </w:t>
      </w:r>
    </w:p>
    <w:p w:rsidR="00C32F5B" w:rsidRPr="00836553" w:rsidRDefault="00C32F5B" w:rsidP="00C32F5B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Станка Арангелова Балтова – Зам. председател</w:t>
      </w:r>
    </w:p>
    <w:p w:rsidR="00C32F5B" w:rsidRPr="00836553" w:rsidRDefault="00C32F5B" w:rsidP="00C32F5B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Антоанета Василева Димитрова – Член </w:t>
      </w:r>
    </w:p>
    <w:p w:rsidR="00C32F5B" w:rsidRPr="00836553" w:rsidRDefault="00C32F5B" w:rsidP="00C32F5B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Малина Нанчева Недева – Член </w:t>
      </w:r>
    </w:p>
    <w:p w:rsidR="00C32F5B" w:rsidRPr="00836553" w:rsidRDefault="00C32F5B" w:rsidP="00C32F5B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Иванка Колева Златева – Член</w:t>
      </w:r>
    </w:p>
    <w:p w:rsidR="00C32F5B" w:rsidRPr="00836553" w:rsidRDefault="00C32F5B" w:rsidP="00C32F5B">
      <w:pPr>
        <w:outlineLvl w:val="0"/>
        <w:rPr>
          <w:sz w:val="28"/>
          <w:szCs w:val="28"/>
          <w:lang w:val="ru-RU"/>
        </w:rPr>
      </w:pP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Д/ Счетоводител - име -/ ако има такъв - </w:t>
      </w:r>
      <w:r w:rsidRPr="00836553">
        <w:rPr>
          <w:sz w:val="28"/>
          <w:szCs w:val="28"/>
          <w:lang w:val="ru-RU"/>
        </w:rPr>
        <w:t>Теодора Милкова Радева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щатен/</w:t>
      </w:r>
      <w:r w:rsidRPr="00836553">
        <w:rPr>
          <w:b/>
          <w:sz w:val="28"/>
          <w:szCs w:val="28"/>
          <w:u w:val="single"/>
          <w:lang w:val="bg-BG"/>
        </w:rPr>
        <w:t xml:space="preserve">нещатен </w:t>
      </w:r>
      <w:r w:rsidRPr="00836553">
        <w:rPr>
          <w:sz w:val="28"/>
          <w:szCs w:val="28"/>
          <w:lang w:val="bg-BG"/>
        </w:rPr>
        <w:t>– подчертайте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- образование – </w:t>
      </w:r>
      <w:r w:rsidRPr="00836553">
        <w:rPr>
          <w:b/>
          <w:sz w:val="28"/>
          <w:szCs w:val="28"/>
          <w:lang w:val="bg-BG"/>
        </w:rPr>
        <w:t xml:space="preserve">висше </w:t>
      </w: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Е/ Библиотекар – име … ……………………………………………………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щатен/нещатен – подчертайте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образование………………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Ж/ Други длъжности – опишете ги по вид, име, щат, образование – в т. ч. ръководители на състави и колективи</w:t>
      </w:r>
    </w:p>
    <w:p w:rsidR="00C32F5B" w:rsidRPr="00836553" w:rsidRDefault="00C32F5B" w:rsidP="00C32F5B">
      <w:pPr>
        <w:numPr>
          <w:ilvl w:val="0"/>
          <w:numId w:val="32"/>
        </w:num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Р-л на ТГ „Осмарски веселячета” – Христо Петков Колев  -  </w:t>
      </w:r>
      <w:r w:rsidRPr="00836553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C32F5B" w:rsidRPr="00836553" w:rsidRDefault="00C32F5B" w:rsidP="00C32F5B">
      <w:pPr>
        <w:ind w:left="360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  <w:r w:rsidRPr="00836553">
        <w:rPr>
          <w:b/>
          <w:sz w:val="28"/>
          <w:szCs w:val="28"/>
        </w:rPr>
        <w:t xml:space="preserve"> </w:t>
      </w:r>
    </w:p>
    <w:p w:rsidR="00C32F5B" w:rsidRPr="00836553" w:rsidRDefault="00C32F5B" w:rsidP="00C32F5B">
      <w:pPr>
        <w:numPr>
          <w:ilvl w:val="0"/>
          <w:numId w:val="32"/>
        </w:num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Р-л на ТГ „Исмарос” – Христо Петков Колев  -  </w:t>
      </w:r>
      <w:r w:rsidRPr="00836553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C32F5B" w:rsidRPr="00836553" w:rsidRDefault="00C32F5B" w:rsidP="00C32F5B">
      <w:pPr>
        <w:ind w:left="360"/>
        <w:rPr>
          <w:sz w:val="28"/>
          <w:szCs w:val="28"/>
        </w:rPr>
      </w:pPr>
      <w:r w:rsidRPr="00836553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</w:t>
      </w:r>
      <w:r w:rsidRPr="00836553">
        <w:rPr>
          <w:b/>
          <w:sz w:val="28"/>
          <w:szCs w:val="28"/>
        </w:rPr>
        <w:t xml:space="preserve">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  <w:r w:rsidRPr="00836553">
        <w:rPr>
          <w:sz w:val="28"/>
          <w:szCs w:val="28"/>
        </w:rPr>
        <w:t xml:space="preserve"> </w:t>
      </w:r>
    </w:p>
    <w:p w:rsidR="00C32F5B" w:rsidRPr="00836553" w:rsidRDefault="00C32F5B" w:rsidP="00C32F5B">
      <w:pPr>
        <w:numPr>
          <w:ilvl w:val="0"/>
          <w:numId w:val="32"/>
        </w:numPr>
        <w:rPr>
          <w:b/>
          <w:sz w:val="28"/>
          <w:szCs w:val="28"/>
          <w:u w:val="single"/>
          <w:lang w:val="ru-RU"/>
        </w:rPr>
      </w:pPr>
      <w:r w:rsidRPr="00836553">
        <w:rPr>
          <w:sz w:val="28"/>
          <w:szCs w:val="28"/>
          <w:lang w:val="ru-RU"/>
        </w:rPr>
        <w:t xml:space="preserve">Р-л на Женска певческа група за автентичен фолклор – Анета Тодорова Недялкова  -  </w:t>
      </w:r>
      <w:r w:rsidRPr="00836553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C32F5B" w:rsidRPr="00836553" w:rsidRDefault="00C32F5B" w:rsidP="00C32F5B">
      <w:pPr>
        <w:ind w:left="1125"/>
        <w:rPr>
          <w:b/>
          <w:sz w:val="28"/>
          <w:szCs w:val="28"/>
          <w:u w:val="single"/>
        </w:rPr>
      </w:pP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</w:t>
      </w:r>
      <w:r w:rsidRPr="00836553">
        <w:rPr>
          <w:b/>
          <w:sz w:val="28"/>
          <w:szCs w:val="28"/>
        </w:rPr>
        <w:t xml:space="preserve">–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</w:p>
    <w:p w:rsidR="00C32F5B" w:rsidRPr="00836553" w:rsidRDefault="00C32F5B" w:rsidP="00C32F5B">
      <w:pPr>
        <w:numPr>
          <w:ilvl w:val="0"/>
          <w:numId w:val="32"/>
        </w:numPr>
        <w:rPr>
          <w:b/>
          <w:sz w:val="28"/>
          <w:szCs w:val="28"/>
          <w:u w:val="single"/>
          <w:lang w:val="ru-RU"/>
        </w:rPr>
      </w:pPr>
      <w:r w:rsidRPr="00836553">
        <w:rPr>
          <w:sz w:val="28"/>
          <w:szCs w:val="28"/>
          <w:lang w:val="ru-RU"/>
        </w:rPr>
        <w:t xml:space="preserve">Р-л на Коледарска  група  – Анета Тодорова Недялкова  -  </w:t>
      </w:r>
      <w:r w:rsidRPr="00836553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C32F5B" w:rsidRPr="00836553" w:rsidRDefault="00C32F5B" w:rsidP="00C32F5B">
      <w:pPr>
        <w:ind w:left="1125"/>
        <w:rPr>
          <w:b/>
          <w:sz w:val="28"/>
          <w:szCs w:val="28"/>
          <w:u w:val="single"/>
        </w:rPr>
      </w:pP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</w:p>
    <w:p w:rsidR="00C32F5B" w:rsidRPr="00836553" w:rsidRDefault="00C32F5B" w:rsidP="00C32F5B">
      <w:pPr>
        <w:numPr>
          <w:ilvl w:val="0"/>
          <w:numId w:val="32"/>
        </w:numPr>
        <w:rPr>
          <w:b/>
          <w:sz w:val="28"/>
          <w:szCs w:val="28"/>
          <w:u w:val="single"/>
          <w:lang w:val="ru-RU"/>
        </w:rPr>
      </w:pPr>
      <w:r w:rsidRPr="00836553">
        <w:rPr>
          <w:sz w:val="28"/>
          <w:szCs w:val="28"/>
          <w:lang w:val="ru-RU"/>
        </w:rPr>
        <w:lastRenderedPageBreak/>
        <w:t xml:space="preserve">Р-л на Група за изворен фолклор – Анета Тодорова Недялкова  -  </w:t>
      </w:r>
      <w:r w:rsidRPr="00836553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образование – </w:t>
      </w:r>
      <w:r w:rsidRPr="00836553">
        <w:rPr>
          <w:b/>
          <w:sz w:val="28"/>
          <w:szCs w:val="28"/>
          <w:lang w:val="ru-RU"/>
        </w:rPr>
        <w:t xml:space="preserve">висше </w:t>
      </w:r>
    </w:p>
    <w:p w:rsidR="00C32F5B" w:rsidRPr="00836553" w:rsidRDefault="00C32F5B" w:rsidP="00C32F5B">
      <w:pPr>
        <w:numPr>
          <w:ilvl w:val="0"/>
          <w:numId w:val="32"/>
        </w:numPr>
        <w:rPr>
          <w:b/>
          <w:sz w:val="28"/>
          <w:szCs w:val="28"/>
          <w:u w:val="single"/>
          <w:lang w:val="ru-RU"/>
        </w:rPr>
      </w:pPr>
      <w:r w:rsidRPr="00836553">
        <w:rPr>
          <w:sz w:val="28"/>
          <w:szCs w:val="28"/>
          <w:lang w:val="ru-RU"/>
        </w:rPr>
        <w:t xml:space="preserve">Р-л на Кулинарна група – Анета Тодорова Недялкова  -  </w:t>
      </w:r>
      <w:r w:rsidRPr="00836553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образование – </w:t>
      </w:r>
      <w:r w:rsidRPr="00836553">
        <w:rPr>
          <w:b/>
          <w:sz w:val="28"/>
          <w:szCs w:val="28"/>
          <w:lang w:val="ru-RU"/>
        </w:rPr>
        <w:t xml:space="preserve">висше 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 xml:space="preserve">Проверителна комисия общ брой  на членовете </w:t>
      </w:r>
      <w:r w:rsidRPr="00836553">
        <w:rPr>
          <w:sz w:val="28"/>
          <w:szCs w:val="28"/>
          <w:lang w:val="bg-BG"/>
        </w:rPr>
        <w:t>– 3 бр.</w:t>
      </w:r>
    </w:p>
    <w:p w:rsidR="00C32F5B" w:rsidRPr="00836553" w:rsidRDefault="00C32F5B" w:rsidP="00C32F5B">
      <w:pPr>
        <w:ind w:firstLine="360"/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впишете ги по длъжност, име, образование, щат  </w:t>
      </w:r>
    </w:p>
    <w:p w:rsidR="00C32F5B" w:rsidRPr="00836553" w:rsidRDefault="00C32F5B" w:rsidP="00C32F5B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836553">
        <w:rPr>
          <w:sz w:val="28"/>
          <w:szCs w:val="28"/>
        </w:rPr>
        <w:t>Преседател</w:t>
      </w:r>
      <w:proofErr w:type="spell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sz w:val="28"/>
          <w:szCs w:val="28"/>
        </w:rPr>
        <w:t>Ангел</w:t>
      </w:r>
      <w:proofErr w:type="spellEnd"/>
      <w:r w:rsidRPr="00836553">
        <w:rPr>
          <w:sz w:val="28"/>
          <w:szCs w:val="28"/>
        </w:rPr>
        <w:t xml:space="preserve"> </w:t>
      </w:r>
      <w:proofErr w:type="spellStart"/>
      <w:r w:rsidRPr="00836553">
        <w:rPr>
          <w:sz w:val="28"/>
          <w:szCs w:val="28"/>
        </w:rPr>
        <w:t>Иванов</w:t>
      </w:r>
      <w:proofErr w:type="spellEnd"/>
      <w:r w:rsidRPr="00836553">
        <w:rPr>
          <w:sz w:val="28"/>
          <w:szCs w:val="28"/>
        </w:rPr>
        <w:t xml:space="preserve"> </w:t>
      </w:r>
      <w:proofErr w:type="spellStart"/>
      <w:r w:rsidRPr="00836553">
        <w:rPr>
          <w:sz w:val="28"/>
          <w:szCs w:val="28"/>
        </w:rPr>
        <w:t>Великов</w:t>
      </w:r>
      <w:proofErr w:type="spellEnd"/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</w:rPr>
      </w:pPr>
      <w:r w:rsidRPr="00836553">
        <w:rPr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  <w:u w:val="single"/>
        </w:rPr>
      </w:pPr>
      <w:r w:rsidRPr="00836553">
        <w:rPr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C32F5B" w:rsidRPr="00836553" w:rsidRDefault="00C32F5B" w:rsidP="00C32F5B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836553">
        <w:rPr>
          <w:sz w:val="28"/>
          <w:szCs w:val="28"/>
        </w:rPr>
        <w:t>Член</w:t>
      </w:r>
      <w:proofErr w:type="spellEnd"/>
      <w:r w:rsidRPr="00836553">
        <w:rPr>
          <w:sz w:val="28"/>
          <w:szCs w:val="28"/>
        </w:rPr>
        <w:t xml:space="preserve"> – </w:t>
      </w:r>
      <w:r w:rsidRPr="00836553">
        <w:rPr>
          <w:sz w:val="28"/>
          <w:szCs w:val="28"/>
          <w:lang w:val="bg-BG"/>
        </w:rPr>
        <w:t>Валентина Николчева Григорова</w:t>
      </w:r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  <w:lang w:val="bg-BG"/>
        </w:rPr>
      </w:pPr>
      <w:r w:rsidRPr="00836553">
        <w:rPr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b/>
          <w:sz w:val="28"/>
          <w:szCs w:val="28"/>
        </w:rPr>
        <w:t>висше</w:t>
      </w:r>
      <w:proofErr w:type="spellEnd"/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  <w:u w:val="single"/>
        </w:rPr>
      </w:pPr>
      <w:r w:rsidRPr="00836553">
        <w:rPr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C32F5B" w:rsidRPr="00836553" w:rsidRDefault="00C32F5B" w:rsidP="00C32F5B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836553">
        <w:rPr>
          <w:sz w:val="28"/>
          <w:szCs w:val="28"/>
        </w:rPr>
        <w:t>Член</w:t>
      </w:r>
      <w:proofErr w:type="spellEnd"/>
      <w:r w:rsidRPr="00836553">
        <w:rPr>
          <w:sz w:val="28"/>
          <w:szCs w:val="28"/>
        </w:rPr>
        <w:t xml:space="preserve"> – </w:t>
      </w:r>
      <w:r w:rsidRPr="00836553">
        <w:rPr>
          <w:sz w:val="28"/>
          <w:szCs w:val="28"/>
          <w:lang w:val="bg-BG"/>
        </w:rPr>
        <w:t>Иванка Димитрова Велчева</w:t>
      </w:r>
      <w:r w:rsidRPr="00836553">
        <w:rPr>
          <w:sz w:val="28"/>
          <w:szCs w:val="28"/>
        </w:rPr>
        <w:t xml:space="preserve"> </w:t>
      </w:r>
    </w:p>
    <w:p w:rsidR="00C32F5B" w:rsidRPr="00836553" w:rsidRDefault="00C32F5B" w:rsidP="00C32F5B">
      <w:pPr>
        <w:ind w:left="360"/>
        <w:jc w:val="both"/>
        <w:rPr>
          <w:sz w:val="28"/>
          <w:szCs w:val="28"/>
        </w:rPr>
      </w:pPr>
      <w:r w:rsidRPr="00836553">
        <w:rPr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sz w:val="28"/>
          <w:szCs w:val="28"/>
        </w:rPr>
        <w:t>образование</w:t>
      </w:r>
      <w:proofErr w:type="spellEnd"/>
      <w:proofErr w:type="gramEnd"/>
      <w:r w:rsidRPr="00836553">
        <w:rPr>
          <w:sz w:val="28"/>
          <w:szCs w:val="28"/>
        </w:rPr>
        <w:t xml:space="preserve"> – </w:t>
      </w:r>
      <w:proofErr w:type="spellStart"/>
      <w:r w:rsidRPr="00836553">
        <w:rPr>
          <w:b/>
          <w:sz w:val="28"/>
          <w:szCs w:val="28"/>
        </w:rPr>
        <w:t>средно</w:t>
      </w:r>
      <w:proofErr w:type="spellEnd"/>
      <w:r w:rsidRPr="00836553">
        <w:rPr>
          <w:b/>
          <w:sz w:val="28"/>
          <w:szCs w:val="28"/>
          <w:lang w:val="bg-BG"/>
        </w:rPr>
        <w:t>-специално</w:t>
      </w:r>
      <w:r w:rsidRPr="00836553">
        <w:rPr>
          <w:sz w:val="28"/>
          <w:szCs w:val="28"/>
        </w:rPr>
        <w:t xml:space="preserve"> </w:t>
      </w:r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  <w:u w:val="single"/>
        </w:rPr>
      </w:pPr>
      <w:r w:rsidRPr="00836553">
        <w:rPr>
          <w:b/>
          <w:sz w:val="28"/>
          <w:szCs w:val="28"/>
        </w:rPr>
        <w:t xml:space="preserve">           </w:t>
      </w:r>
      <w:proofErr w:type="spellStart"/>
      <w:proofErr w:type="gramStart"/>
      <w:r w:rsidRPr="00836553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ХІ. Финансова информация за 201</w:t>
      </w:r>
      <w:r w:rsidRPr="00836553">
        <w:rPr>
          <w:b/>
          <w:sz w:val="28"/>
          <w:szCs w:val="28"/>
          <w:lang w:val="ru-RU"/>
        </w:rPr>
        <w:t>9</w:t>
      </w:r>
      <w:r w:rsidRPr="00836553">
        <w:rPr>
          <w:b/>
          <w:sz w:val="28"/>
          <w:szCs w:val="28"/>
          <w:lang w:val="bg-BG"/>
        </w:rPr>
        <w:t xml:space="preserve"> г.</w:t>
      </w: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от държавна субсидия  – 18980,00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от общинска субсидия – 0,00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от наеми – 0,00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от ренти,членски внос – 303,00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по проекти – 941,97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Приходи от дарения – 1515,00 лв.</w:t>
      </w:r>
    </w:p>
    <w:p w:rsidR="00C32F5B" w:rsidRPr="00836553" w:rsidRDefault="00C32F5B" w:rsidP="00C32F5B">
      <w:pPr>
        <w:numPr>
          <w:ilvl w:val="0"/>
          <w:numId w:val="28"/>
        </w:num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Други източници – 35,00 лв.</w:t>
      </w:r>
    </w:p>
    <w:p w:rsidR="00C32F5B" w:rsidRPr="00836553" w:rsidRDefault="00C32F5B" w:rsidP="00C32F5B">
      <w:pPr>
        <w:ind w:left="360"/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Общо приходи – 21744,97 лв.</w:t>
      </w:r>
    </w:p>
    <w:p w:rsidR="00C32F5B" w:rsidRPr="00836553" w:rsidRDefault="00C32F5B" w:rsidP="00C32F5B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4. Разходи за 201</w:t>
      </w:r>
      <w:r w:rsidRPr="00836553">
        <w:rPr>
          <w:b/>
          <w:sz w:val="28"/>
          <w:szCs w:val="28"/>
        </w:rPr>
        <w:t>9</w:t>
      </w:r>
      <w:r w:rsidRPr="00836553">
        <w:rPr>
          <w:b/>
          <w:sz w:val="28"/>
          <w:szCs w:val="28"/>
          <w:lang w:val="bg-BG"/>
        </w:rPr>
        <w:t xml:space="preserve"> г.: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bg-BG"/>
        </w:rPr>
        <w:t xml:space="preserve">- </w:t>
      </w:r>
      <w:r w:rsidRPr="00836553">
        <w:rPr>
          <w:sz w:val="28"/>
          <w:szCs w:val="28"/>
          <w:lang w:val="bg-BG"/>
        </w:rPr>
        <w:t>заплати по трудови провоотношения</w:t>
      </w:r>
      <w:r w:rsidRPr="00836553">
        <w:rPr>
          <w:b/>
          <w:sz w:val="28"/>
          <w:szCs w:val="28"/>
          <w:lang w:val="bg-BG"/>
        </w:rPr>
        <w:t xml:space="preserve"> </w:t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>10322,73 лв.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- хонорари по извънтрудови провоотношения 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>2366,01 лв.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>- командировки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>72,00 лв.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>- канцеларски материали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>106,82 лв.</w:t>
      </w:r>
    </w:p>
    <w:p w:rsidR="00C32F5B" w:rsidRPr="00836553" w:rsidRDefault="00C32F5B" w:rsidP="00C32F5B">
      <w:p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- консумативи, стопански разходи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 xml:space="preserve">1768,22 лв. </w:t>
      </w:r>
    </w:p>
    <w:p w:rsidR="00C32F5B" w:rsidRPr="00836553" w:rsidRDefault="00C32F5B" w:rsidP="00C32F5B">
      <w:pPr>
        <w:jc w:val="both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>- културно-масова дейност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>2481,00 лв.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библиотечна дейност 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</w:rPr>
        <w:tab/>
      </w:r>
      <w:r w:rsidRPr="00836553">
        <w:rPr>
          <w:sz w:val="28"/>
          <w:szCs w:val="28"/>
          <w:lang w:val="bg-BG"/>
        </w:rPr>
        <w:t>1147,82 лв.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други /какви/ - такса банково обслужване                       325,08 лв.</w:t>
      </w:r>
    </w:p>
    <w:p w:rsidR="00C32F5B" w:rsidRPr="00836553" w:rsidRDefault="00C32F5B" w:rsidP="00C32F5B">
      <w:pPr>
        <w:numPr>
          <w:ilvl w:val="0"/>
          <w:numId w:val="24"/>
        </w:numPr>
        <w:jc w:val="both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ремонт         </w:t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bg-BG"/>
        </w:rPr>
        <w:tab/>
      </w:r>
      <w:r w:rsidRPr="00836553">
        <w:rPr>
          <w:sz w:val="28"/>
          <w:szCs w:val="28"/>
          <w:lang w:val="ru-RU"/>
        </w:rPr>
        <w:tab/>
      </w:r>
      <w:r w:rsidRPr="00836553">
        <w:rPr>
          <w:sz w:val="28"/>
          <w:szCs w:val="28"/>
          <w:lang w:val="bg-BG"/>
        </w:rPr>
        <w:t xml:space="preserve">                                       3161,03 лв.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Общо разходи за 201</w:t>
      </w:r>
      <w:r w:rsidRPr="00836553">
        <w:rPr>
          <w:b/>
          <w:sz w:val="28"/>
          <w:szCs w:val="28"/>
          <w:lang w:val="ru-RU"/>
        </w:rPr>
        <w:t>9</w:t>
      </w:r>
      <w:r w:rsidRPr="00836553">
        <w:rPr>
          <w:b/>
          <w:sz w:val="28"/>
          <w:szCs w:val="28"/>
          <w:lang w:val="bg-BG"/>
        </w:rPr>
        <w:t xml:space="preserve"> г.</w:t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</w:r>
      <w:r w:rsidRPr="00836553">
        <w:rPr>
          <w:b/>
          <w:sz w:val="28"/>
          <w:szCs w:val="28"/>
          <w:lang w:val="bg-BG"/>
        </w:rPr>
        <w:tab/>
        <w:t>21750,71 лв.</w:t>
      </w:r>
    </w:p>
    <w:p w:rsidR="00C32F5B" w:rsidRPr="00836553" w:rsidRDefault="00C32F5B" w:rsidP="00C32F5B">
      <w:pPr>
        <w:jc w:val="both"/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rPr>
          <w:b/>
          <w:sz w:val="28"/>
          <w:szCs w:val="28"/>
          <w:u w:val="single"/>
          <w:lang w:val="bg-BG"/>
        </w:rPr>
      </w:pPr>
      <w:r w:rsidRPr="00836553">
        <w:rPr>
          <w:b/>
          <w:sz w:val="28"/>
          <w:szCs w:val="28"/>
        </w:rPr>
        <w:lastRenderedPageBreak/>
        <w:t>XII</w:t>
      </w:r>
      <w:r w:rsidRPr="00836553">
        <w:rPr>
          <w:b/>
          <w:sz w:val="28"/>
          <w:szCs w:val="28"/>
          <w:lang w:val="bg-BG"/>
        </w:rPr>
        <w:t xml:space="preserve">. В какви обучения, семинари и форми </w:t>
      </w:r>
      <w:proofErr w:type="gramStart"/>
      <w:r w:rsidRPr="00836553">
        <w:rPr>
          <w:b/>
          <w:sz w:val="28"/>
          <w:szCs w:val="28"/>
          <w:lang w:val="bg-BG"/>
        </w:rPr>
        <w:t>за  преквалификация</w:t>
      </w:r>
      <w:proofErr w:type="gramEnd"/>
      <w:r w:rsidRPr="00836553">
        <w:rPr>
          <w:b/>
          <w:sz w:val="28"/>
          <w:szCs w:val="28"/>
          <w:lang w:val="bg-BG"/>
        </w:rPr>
        <w:t xml:space="preserve"> са участвали работещите в читалището – </w:t>
      </w:r>
      <w:r w:rsidRPr="00836553">
        <w:rPr>
          <w:b/>
          <w:sz w:val="28"/>
          <w:szCs w:val="28"/>
          <w:u w:val="single"/>
          <w:lang w:val="bg-BG"/>
        </w:rPr>
        <w:t>избройте  подробно:</w:t>
      </w:r>
    </w:p>
    <w:p w:rsidR="00C32F5B" w:rsidRPr="00836553" w:rsidRDefault="00C32F5B" w:rsidP="00C32F5B">
      <w:pPr>
        <w:rPr>
          <w:b/>
          <w:sz w:val="28"/>
          <w:szCs w:val="28"/>
          <w:u w:val="single"/>
          <w:lang w:val="bg-BG"/>
        </w:rPr>
      </w:pP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01.03.2019 г. от 11:00 ч. в ОРКЦ гр. Рени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 xml:space="preserve">– </w:t>
      </w:r>
      <w:r w:rsidRPr="00836553">
        <w:rPr>
          <w:sz w:val="28"/>
          <w:szCs w:val="28"/>
          <w:lang w:val="ru-RU"/>
        </w:rPr>
        <w:t xml:space="preserve">Участие в международна конференция „Култура без Граници”  на тема: „Митове и легенди за настъпващите пролетни празници в България и Бесарабия”    </w:t>
      </w:r>
    </w:p>
    <w:p w:rsidR="00C32F5B" w:rsidRPr="00836553" w:rsidRDefault="00C32F5B" w:rsidP="00C32F5B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02.03.2019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в село Нагорное, Украйна</w:t>
      </w:r>
      <w:r w:rsidRPr="00836553">
        <w:rPr>
          <w:sz w:val="28"/>
          <w:szCs w:val="28"/>
          <w:lang w:val="ru-RU"/>
        </w:rPr>
        <w:t xml:space="preserve">  – Участие в международна конференция „Култура без граници”  на тема „Фолклор, традиции и обичаи в България и Бесарабия” </w:t>
      </w:r>
    </w:p>
    <w:p w:rsidR="00C32F5B" w:rsidRPr="00836553" w:rsidRDefault="00C32F5B" w:rsidP="00C32F5B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03.03.2019 г. в гр. Рени, Украйна </w:t>
      </w:r>
      <w:r w:rsidRPr="00836553">
        <w:rPr>
          <w:sz w:val="28"/>
          <w:szCs w:val="28"/>
          <w:lang w:val="ru-RU"/>
        </w:rPr>
        <w:t xml:space="preserve">– </w:t>
      </w:r>
      <w:r w:rsidRPr="00836553">
        <w:rPr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>Участие в международна конференция „Култура без граници”  на тема „Фолклор, традиции и обичаи в България и Бесарабия”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18.06.2019 г. </w:t>
      </w:r>
      <w:r w:rsidRPr="00836553">
        <w:rPr>
          <w:sz w:val="28"/>
          <w:szCs w:val="28"/>
          <w:lang w:val="ru-RU"/>
        </w:rPr>
        <w:t>– Участие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в Кръгла маса по „Актуални читалищни проблеми и обмяна на успешни практики” съвместно с представител на Министерство на културата (г-жа Силва Хачерян) на </w:t>
      </w:r>
      <w:r w:rsidRPr="00836553">
        <w:rPr>
          <w:sz w:val="28"/>
          <w:szCs w:val="28"/>
          <w:lang w:val="bg-BG"/>
        </w:rPr>
        <w:t>X</w:t>
      </w:r>
      <w:r w:rsidRPr="00836553">
        <w:rPr>
          <w:sz w:val="28"/>
          <w:szCs w:val="28"/>
        </w:rPr>
        <w:t>I</w:t>
      </w:r>
      <w:r w:rsidRPr="00836553">
        <w:rPr>
          <w:sz w:val="28"/>
          <w:szCs w:val="28"/>
          <w:lang w:val="ru-RU"/>
        </w:rPr>
        <w:t xml:space="preserve"> Национален събор на читалищата Бяла 2019.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19.06.2019 г. </w:t>
      </w:r>
      <w:r w:rsidRPr="00836553">
        <w:rPr>
          <w:sz w:val="28"/>
          <w:szCs w:val="28"/>
          <w:lang w:val="ru-RU"/>
        </w:rPr>
        <w:t>– Международно участие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в Кръгла маса по „Обмяна на художествени и културни ценности с българите от Бесарабия (село Заря, Украйна)” съвместно с представител на Министерство на културата (г-жа Силва Хачерян) на </w:t>
      </w:r>
      <w:r w:rsidRPr="00836553">
        <w:rPr>
          <w:sz w:val="28"/>
          <w:szCs w:val="28"/>
          <w:lang w:val="bg-BG"/>
        </w:rPr>
        <w:t>X</w:t>
      </w:r>
      <w:r w:rsidRPr="00836553">
        <w:rPr>
          <w:sz w:val="28"/>
          <w:szCs w:val="28"/>
        </w:rPr>
        <w:t>I</w:t>
      </w:r>
      <w:r w:rsidRPr="00836553">
        <w:rPr>
          <w:sz w:val="28"/>
          <w:szCs w:val="28"/>
          <w:lang w:val="ru-RU"/>
        </w:rPr>
        <w:t xml:space="preserve"> Национален събор на читалищата Бяла 2019.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27.06.2019 г. в гр. Велики Преслав </w:t>
      </w:r>
      <w:r w:rsidRPr="00836553">
        <w:rPr>
          <w:sz w:val="28"/>
          <w:szCs w:val="28"/>
          <w:lang w:val="ru-RU"/>
        </w:rPr>
        <w:t>– Международно участие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в Кръгла маса по „Методи за опазване на културното наследство в различните държави” с представители на самодейци от Грузия, Испания, Италия, Франция, България и Венецуела 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02.07.2019 г. </w:t>
      </w:r>
      <w:r w:rsidRPr="00836553">
        <w:rPr>
          <w:sz w:val="28"/>
          <w:szCs w:val="28"/>
          <w:lang w:val="ru-RU"/>
        </w:rPr>
        <w:t>– Придобита образователно-квалификационна степен – Магистър, специалност – Българска филология, магистърска програма – Лингвистика и библиотечно-информационни дейности, професионална квалификация –Филолог, специалист по библиотечно-информационни дейности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05.07.2019 г. в с. Осмар - </w:t>
      </w:r>
      <w:r w:rsidRPr="00836553">
        <w:rPr>
          <w:sz w:val="28"/>
          <w:szCs w:val="28"/>
          <w:lang w:val="ru-RU"/>
        </w:rPr>
        <w:t>Международно участие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>в Кръгла маса по „Методи за опазване на културното наследство в България и Франция” с представители на самодейци от Франция и самодейци от НЧ „Съгласие-1882” с. Осмар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09.09. 2019 г. и на 10.09 2019 г. РБ „Стилиян Чилингиров”  </w:t>
      </w:r>
      <w:r w:rsidRPr="00836553">
        <w:rPr>
          <w:sz w:val="28"/>
          <w:szCs w:val="28"/>
          <w:lang w:val="ru-RU"/>
        </w:rPr>
        <w:t xml:space="preserve">– Участие в обучение на тема: „Библиотеките и поколението Z – предизвикателства </w:t>
      </w:r>
      <w:r w:rsidRPr="00836553">
        <w:rPr>
          <w:sz w:val="28"/>
          <w:szCs w:val="28"/>
          <w:lang w:val="bg-BG"/>
        </w:rPr>
        <w:t>и възможности</w:t>
      </w:r>
      <w:r w:rsidRPr="00836553">
        <w:rPr>
          <w:sz w:val="28"/>
          <w:szCs w:val="28"/>
          <w:lang w:val="ru-RU"/>
        </w:rPr>
        <w:t>”</w:t>
      </w: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lastRenderedPageBreak/>
        <w:t xml:space="preserve">На 26.09.2019 г. в РБ „Стилиян Чилингиров” </w:t>
      </w:r>
      <w:r w:rsidRPr="00836553">
        <w:rPr>
          <w:sz w:val="28"/>
          <w:szCs w:val="28"/>
          <w:lang w:val="ru-RU"/>
        </w:rPr>
        <w:t>– Участие в квалификационен ден с библиотекари от читалищните библиотеки в Шуменска област</w:t>
      </w:r>
    </w:p>
    <w:p w:rsidR="00C32F5B" w:rsidRPr="00836553" w:rsidRDefault="00C32F5B" w:rsidP="00C32F5B">
      <w:pPr>
        <w:ind w:left="1395"/>
        <w:rPr>
          <w:b/>
          <w:sz w:val="28"/>
          <w:szCs w:val="28"/>
          <w:lang w:val="ru-RU"/>
        </w:rPr>
      </w:pPr>
    </w:p>
    <w:p w:rsidR="00C32F5B" w:rsidRPr="00836553" w:rsidRDefault="00C32F5B" w:rsidP="00C32F5B">
      <w:pPr>
        <w:numPr>
          <w:ilvl w:val="0"/>
          <w:numId w:val="30"/>
        </w:numPr>
        <w:ind w:left="1395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27.11.2019 г. в ОИЦ гр. Шумен </w:t>
      </w:r>
      <w:r w:rsidRPr="00836553">
        <w:rPr>
          <w:sz w:val="28"/>
          <w:szCs w:val="28"/>
          <w:lang w:val="ru-RU"/>
        </w:rPr>
        <w:t>– Участие в обучение на тема: „Работа с обновения публичен модул на ИСУН  и актуални процедури за кандидатстване по ОПОС и дриги програми на ЕС”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</w:p>
    <w:p w:rsidR="00C32F5B" w:rsidRDefault="00C32F5B" w:rsidP="00C32F5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836553">
        <w:rPr>
          <w:rFonts w:ascii="Times New Roman" w:hAnsi="Times New Roman"/>
          <w:b/>
          <w:sz w:val="28"/>
          <w:szCs w:val="28"/>
        </w:rPr>
        <w:t xml:space="preserve">XIII. Какви проекти разработихте през годината и къде кандидатствахте с тях /посочете и неодобрените/ - </w:t>
      </w:r>
    </w:p>
    <w:p w:rsidR="000131A6" w:rsidRPr="00836553" w:rsidRDefault="000131A6" w:rsidP="00C32F5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C32F5B" w:rsidRPr="00836553" w:rsidRDefault="00C32F5B" w:rsidP="00C32F5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836553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 Проектно предложение по обявена конкурсна сесия за финансова подкрепа на библиотеките за обновяване на фондовете им по програма </w:t>
      </w:r>
      <w:r w:rsidRPr="00836553">
        <w:rPr>
          <w:rFonts w:ascii="Times New Roman" w:hAnsi="Times New Roman"/>
          <w:b/>
          <w:sz w:val="28"/>
          <w:szCs w:val="28"/>
          <w:lang w:val="ru-RU"/>
        </w:rPr>
        <w:t>„Българските библиотеки – съвременни центрове за четене и информираност”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 2019 г. </w:t>
      </w:r>
      <w:r w:rsidRPr="00836553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Първа сесия  </w:t>
      </w:r>
      <w:r w:rsidRPr="00836553">
        <w:rPr>
          <w:rFonts w:ascii="Times New Roman" w:hAnsi="Times New Roman"/>
          <w:sz w:val="28"/>
          <w:szCs w:val="28"/>
          <w:lang w:val="de-DE"/>
        </w:rPr>
        <w:t xml:space="preserve">– </w:t>
      </w:r>
      <w:r w:rsidRPr="00836553">
        <w:rPr>
          <w:rFonts w:ascii="Times New Roman" w:hAnsi="Times New Roman"/>
          <w:b/>
          <w:sz w:val="28"/>
          <w:szCs w:val="28"/>
        </w:rPr>
        <w:t>Неодобрен</w:t>
      </w:r>
    </w:p>
    <w:p w:rsidR="00C32F5B" w:rsidRPr="00836553" w:rsidRDefault="00C32F5B" w:rsidP="00C32F5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836553">
        <w:rPr>
          <w:rFonts w:ascii="Times New Roman" w:hAnsi="Times New Roman"/>
          <w:b/>
          <w:sz w:val="28"/>
          <w:szCs w:val="28"/>
        </w:rPr>
        <w:t xml:space="preserve">2. </w:t>
      </w:r>
      <w:r w:rsidRPr="00836553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836553">
        <w:rPr>
          <w:rFonts w:ascii="Times New Roman" w:hAnsi="Times New Roman"/>
          <w:sz w:val="28"/>
          <w:szCs w:val="28"/>
          <w:lang w:val="de-DE"/>
        </w:rPr>
        <w:t>Формуляр за кандидатстване за отпускане на субсидирана бройка</w:t>
      </w:r>
      <w:r w:rsidRPr="00836553">
        <w:rPr>
          <w:rFonts w:ascii="Times New Roman" w:hAnsi="Times New Roman"/>
          <w:sz w:val="28"/>
          <w:szCs w:val="28"/>
        </w:rPr>
        <w:t xml:space="preserve"> </w:t>
      </w:r>
      <w:r w:rsidRPr="00836553">
        <w:rPr>
          <w:rFonts w:ascii="Times New Roman" w:hAnsi="Times New Roman"/>
          <w:sz w:val="28"/>
          <w:szCs w:val="28"/>
          <w:lang w:val="de-DE"/>
        </w:rPr>
        <w:t xml:space="preserve"> – </w:t>
      </w:r>
      <w:r w:rsidRPr="00836553">
        <w:rPr>
          <w:rFonts w:ascii="Times New Roman" w:hAnsi="Times New Roman"/>
          <w:b/>
          <w:sz w:val="28"/>
          <w:szCs w:val="28"/>
        </w:rPr>
        <w:t>Одобрен</w:t>
      </w:r>
      <w:r w:rsidRPr="00836553">
        <w:rPr>
          <w:rFonts w:ascii="Times New Roman" w:hAnsi="Times New Roman"/>
          <w:sz w:val="28"/>
          <w:szCs w:val="28"/>
        </w:rPr>
        <w:t xml:space="preserve"> - </w:t>
      </w:r>
      <w:r w:rsidRPr="00836553">
        <w:rPr>
          <w:rFonts w:ascii="Times New Roman" w:hAnsi="Times New Roman"/>
          <w:b/>
          <w:sz w:val="28"/>
          <w:szCs w:val="28"/>
        </w:rPr>
        <w:t xml:space="preserve">отпусната 0,25 субсидирана бройка                                                                                                                      </w:t>
      </w:r>
      <w:r w:rsidRPr="00836553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 Проектно предложение по обявена конкурсна сесия за финансова подкрепа на библиотеките за обновяване на фондовете им по програма </w:t>
      </w:r>
      <w:r w:rsidRPr="00836553">
        <w:rPr>
          <w:rFonts w:ascii="Times New Roman" w:hAnsi="Times New Roman"/>
          <w:b/>
          <w:sz w:val="28"/>
          <w:szCs w:val="28"/>
          <w:lang w:val="ru-RU"/>
        </w:rPr>
        <w:t>„Българските библиотеки – съвременни центрове за четене и информираност”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 2019 г. </w:t>
      </w:r>
      <w:r w:rsidRPr="00836553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836553">
        <w:rPr>
          <w:rFonts w:ascii="Times New Roman" w:hAnsi="Times New Roman"/>
          <w:sz w:val="28"/>
          <w:szCs w:val="28"/>
          <w:lang w:val="ru-RU"/>
        </w:rPr>
        <w:t xml:space="preserve">Втора  сесия </w:t>
      </w:r>
      <w:r w:rsidRPr="00836553">
        <w:rPr>
          <w:rFonts w:ascii="Times New Roman" w:hAnsi="Times New Roman"/>
          <w:sz w:val="28"/>
          <w:szCs w:val="28"/>
          <w:lang w:val="de-DE"/>
        </w:rPr>
        <w:t xml:space="preserve">– </w:t>
      </w:r>
      <w:r w:rsidRPr="00836553">
        <w:rPr>
          <w:rFonts w:ascii="Times New Roman" w:hAnsi="Times New Roman"/>
          <w:b/>
          <w:sz w:val="28"/>
          <w:szCs w:val="28"/>
        </w:rPr>
        <w:t>Одобрен</w:t>
      </w:r>
    </w:p>
    <w:p w:rsidR="00C32F5B" w:rsidRPr="00836553" w:rsidRDefault="00C32F5B" w:rsidP="00C32F5B">
      <w:pPr>
        <w:rPr>
          <w:b/>
          <w:sz w:val="28"/>
          <w:szCs w:val="28"/>
          <w:lang w:val="bg-BG"/>
        </w:rPr>
      </w:pPr>
      <w:proofErr w:type="gramStart"/>
      <w:r w:rsidRPr="00836553">
        <w:rPr>
          <w:b/>
          <w:sz w:val="28"/>
          <w:szCs w:val="28"/>
        </w:rPr>
        <w:t>XIV</w:t>
      </w:r>
      <w:r w:rsidRPr="00836553">
        <w:rPr>
          <w:b/>
          <w:sz w:val="28"/>
          <w:szCs w:val="28"/>
          <w:lang w:val="ru-RU"/>
        </w:rPr>
        <w:t>.</w:t>
      </w:r>
      <w:r w:rsidRPr="00836553">
        <w:rPr>
          <w:b/>
          <w:sz w:val="28"/>
          <w:szCs w:val="28"/>
          <w:lang w:val="bg-BG"/>
        </w:rPr>
        <w:t>Социална политикана читалището – работа с различни възрастови групи, с хора с увреждане, различни етноси и др.</w:t>
      </w:r>
      <w:proofErr w:type="gramEnd"/>
    </w:p>
    <w:p w:rsidR="00C32F5B" w:rsidRPr="00836553" w:rsidRDefault="00C32F5B" w:rsidP="00C32F5B">
      <w:pPr>
        <w:rPr>
          <w:b/>
          <w:sz w:val="28"/>
          <w:szCs w:val="28"/>
          <w:lang w:val="bg-BG"/>
        </w:rPr>
      </w:pP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bg-BG"/>
        </w:rPr>
        <w:t xml:space="preserve">Посочете извършените дейности. </w:t>
      </w:r>
    </w:p>
    <w:p w:rsidR="00C32F5B" w:rsidRPr="00836553" w:rsidRDefault="00C32F5B" w:rsidP="00C32F5B">
      <w:pPr>
        <w:jc w:val="both"/>
        <w:outlineLvl w:val="0"/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>Работа с различни възрастови групи; в</w:t>
      </w:r>
      <w:r w:rsidRPr="00836553">
        <w:rPr>
          <w:sz w:val="28"/>
          <w:szCs w:val="28"/>
          <w:lang w:val="ru-RU"/>
        </w:rPr>
        <w:t xml:space="preserve"> Читалището се извършват копирни услуги; попълват се молби, декларации, С</w:t>
      </w:r>
      <w:r w:rsidRPr="00836553">
        <w:rPr>
          <w:sz w:val="28"/>
          <w:szCs w:val="28"/>
        </w:rPr>
        <w:t>V</w:t>
      </w:r>
      <w:r w:rsidRPr="00836553">
        <w:rPr>
          <w:sz w:val="28"/>
          <w:szCs w:val="28"/>
          <w:lang w:val="ru-RU"/>
        </w:rPr>
        <w:t>-та</w:t>
      </w:r>
      <w:r w:rsidRPr="00836553">
        <w:rPr>
          <w:sz w:val="28"/>
          <w:szCs w:val="28"/>
          <w:lang w:val="bg-BG"/>
        </w:rPr>
        <w:t xml:space="preserve">; проверяват се медицински изследвания; </w:t>
      </w:r>
      <w:r w:rsidRPr="00836553">
        <w:rPr>
          <w:sz w:val="28"/>
          <w:szCs w:val="28"/>
          <w:lang w:val="ru-RU"/>
        </w:rPr>
        <w:t xml:space="preserve">предлага </w:t>
      </w:r>
      <w:r w:rsidRPr="00836553">
        <w:rPr>
          <w:sz w:val="28"/>
          <w:szCs w:val="28"/>
          <w:lang w:val="bg-BG"/>
        </w:rPr>
        <w:t xml:space="preserve"> се </w:t>
      </w:r>
      <w:r w:rsidRPr="00836553">
        <w:rPr>
          <w:sz w:val="28"/>
          <w:szCs w:val="28"/>
          <w:lang w:val="ru-RU"/>
        </w:rPr>
        <w:t xml:space="preserve">достъп до </w:t>
      </w:r>
      <w:r w:rsidRPr="00836553">
        <w:rPr>
          <w:sz w:val="28"/>
          <w:szCs w:val="28"/>
          <w:lang w:val="bg-BG"/>
        </w:rPr>
        <w:t>и</w:t>
      </w:r>
      <w:r w:rsidRPr="00836553">
        <w:rPr>
          <w:sz w:val="28"/>
          <w:szCs w:val="28"/>
          <w:lang w:val="ru-RU"/>
        </w:rPr>
        <w:t>нтернет</w:t>
      </w:r>
      <w:r w:rsidRPr="00836553">
        <w:rPr>
          <w:sz w:val="28"/>
          <w:szCs w:val="28"/>
          <w:lang w:val="bg-BG"/>
        </w:rPr>
        <w:t>; разнасят се книги до домовете на възрастни жители на селото</w:t>
      </w:r>
    </w:p>
    <w:p w:rsidR="00C32F5B" w:rsidRPr="00836553" w:rsidRDefault="00C32F5B" w:rsidP="00C32F5B">
      <w:pPr>
        <w:jc w:val="both"/>
        <w:outlineLvl w:val="0"/>
        <w:rPr>
          <w:b/>
          <w:sz w:val="28"/>
          <w:szCs w:val="28"/>
          <w:lang w:val="bg-BG"/>
        </w:rPr>
      </w:pPr>
    </w:p>
    <w:p w:rsidR="00C32F5B" w:rsidRPr="00836553" w:rsidRDefault="00C32F5B" w:rsidP="00836553">
      <w:pPr>
        <w:outlineLvl w:val="0"/>
        <w:rPr>
          <w:b/>
          <w:sz w:val="28"/>
          <w:szCs w:val="28"/>
          <w:lang w:val="bg-BG"/>
        </w:rPr>
      </w:pPr>
      <w:r w:rsidRPr="00836553">
        <w:rPr>
          <w:b/>
          <w:sz w:val="28"/>
          <w:szCs w:val="28"/>
          <w:lang w:val="bg-BG"/>
        </w:rPr>
        <w:t>Х</w:t>
      </w:r>
      <w:r w:rsidRPr="00836553">
        <w:rPr>
          <w:b/>
          <w:sz w:val="28"/>
          <w:szCs w:val="28"/>
        </w:rPr>
        <w:t>V</w:t>
      </w:r>
      <w:r w:rsidRPr="00836553">
        <w:rPr>
          <w:b/>
          <w:sz w:val="28"/>
          <w:szCs w:val="28"/>
          <w:lang w:val="bg-BG"/>
        </w:rPr>
        <w:t>. Обща характеристика и новаторство</w:t>
      </w:r>
    </w:p>
    <w:p w:rsidR="00C32F5B" w:rsidRPr="00836553" w:rsidRDefault="00C32F5B" w:rsidP="00836553">
      <w:pPr>
        <w:outlineLvl w:val="0"/>
        <w:rPr>
          <w:b/>
          <w:sz w:val="28"/>
          <w:szCs w:val="28"/>
          <w:lang w:val="bg-BG"/>
        </w:rPr>
      </w:pPr>
    </w:p>
    <w:p w:rsidR="00836553" w:rsidRPr="000131A6" w:rsidRDefault="000131A6" w:rsidP="00836553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="00C32F5B" w:rsidRPr="00836553">
        <w:rPr>
          <w:b/>
          <w:sz w:val="28"/>
          <w:szCs w:val="28"/>
          <w:lang w:val="bg-BG"/>
        </w:rPr>
        <w:t xml:space="preserve">1. </w:t>
      </w:r>
      <w:r w:rsidR="00C32F5B" w:rsidRPr="000131A6">
        <w:rPr>
          <w:b/>
          <w:sz w:val="28"/>
          <w:szCs w:val="28"/>
          <w:lang w:val="bg-BG"/>
        </w:rPr>
        <w:t>С какво разнообразихте дейността си през 201</w:t>
      </w:r>
      <w:r w:rsidR="00C32F5B" w:rsidRPr="000131A6">
        <w:rPr>
          <w:b/>
          <w:sz w:val="28"/>
          <w:szCs w:val="28"/>
          <w:lang w:val="ru-RU"/>
        </w:rPr>
        <w:t>9</w:t>
      </w:r>
      <w:r w:rsidR="00C32F5B" w:rsidRPr="000131A6"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bg-BG"/>
        </w:rPr>
        <w:t xml:space="preserve"> </w:t>
      </w:r>
      <w:r w:rsidR="00C32F5B" w:rsidRPr="000131A6">
        <w:rPr>
          <w:b/>
          <w:sz w:val="28"/>
          <w:szCs w:val="28"/>
          <w:lang w:val="bg-BG"/>
        </w:rPr>
        <w:t>- посочете ги</w:t>
      </w:r>
    </w:p>
    <w:p w:rsidR="00836553" w:rsidRDefault="00836553" w:rsidP="00836553">
      <w:pPr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r w:rsidR="00C32F5B" w:rsidRPr="00836553">
        <w:rPr>
          <w:b/>
          <w:sz w:val="28"/>
          <w:szCs w:val="28"/>
          <w:lang w:val="ru-RU"/>
        </w:rPr>
        <w:t xml:space="preserve">На 06.01.2019 г. – </w:t>
      </w:r>
      <w:r w:rsidR="00C32F5B" w:rsidRPr="00836553">
        <w:rPr>
          <w:sz w:val="28"/>
          <w:szCs w:val="28"/>
          <w:lang w:val="ru-RU"/>
        </w:rPr>
        <w:t>бе направена витрина посветена на 171 години от рождението на Христо Ботев</w:t>
      </w:r>
    </w:p>
    <w:p w:rsidR="00836553" w:rsidRDefault="00836553" w:rsidP="00836553">
      <w:pPr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C32F5B" w:rsidRPr="00836553">
        <w:rPr>
          <w:b/>
          <w:sz w:val="28"/>
          <w:szCs w:val="28"/>
          <w:lang w:val="ru-RU"/>
        </w:rPr>
        <w:t xml:space="preserve">На 06.01.2019 г. – </w:t>
      </w:r>
      <w:r w:rsidR="00C32F5B" w:rsidRPr="00836553">
        <w:rPr>
          <w:sz w:val="28"/>
          <w:szCs w:val="28"/>
          <w:lang w:val="ru-RU"/>
        </w:rPr>
        <w:t>отпразнувахме Йордановден  /Богоявление/  като присъствахме на Тържествената литургия в Храм паметника Св. Св. константин и Елена, след което присъствахме и на хвърлянето на кръста във водите на р. Камчия от Свещеник Пламен Марчев</w:t>
      </w:r>
    </w:p>
    <w:p w:rsidR="00C32F5B" w:rsidRPr="00836553" w:rsidRDefault="00836553" w:rsidP="00836553">
      <w:pPr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</w:t>
      </w:r>
      <w:r w:rsidR="000131A6">
        <w:rPr>
          <w:sz w:val="28"/>
          <w:szCs w:val="28"/>
          <w:lang w:val="bg-BG"/>
        </w:rPr>
        <w:t xml:space="preserve">  </w:t>
      </w:r>
      <w:r w:rsidR="00C32F5B" w:rsidRPr="00836553">
        <w:rPr>
          <w:b/>
          <w:sz w:val="28"/>
          <w:szCs w:val="28"/>
          <w:lang w:val="ru-RU"/>
        </w:rPr>
        <w:t>На 21.01.2019 г.</w:t>
      </w:r>
      <w:r w:rsidR="00C32F5B" w:rsidRPr="00836553">
        <w:rPr>
          <w:sz w:val="28"/>
          <w:szCs w:val="28"/>
          <w:lang w:val="ru-RU"/>
        </w:rPr>
        <w:t xml:space="preserve"> – отпразнувахме Бабинден - дегизирани самодейки обикаляха из село и искаха откуп от всички мъже. Пресъздаден бе обичаят „Бабинден” с местната акушерка Милка Рачева, след което празникът продължи в Ритуалната зала на селото с Общоселско тържество и забавни игри и викторини.</w:t>
      </w:r>
    </w:p>
    <w:p w:rsidR="00C32F5B" w:rsidRPr="00836553" w:rsidRDefault="00C32F5B" w:rsidP="00836553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26.01.2019 г.</w:t>
      </w:r>
      <w:r w:rsidRPr="00836553">
        <w:rPr>
          <w:sz w:val="28"/>
          <w:szCs w:val="28"/>
          <w:lang w:val="ru-RU"/>
        </w:rPr>
        <w:t xml:space="preserve"> – участвахме в концертната програма на Двадесетата традиционна  дегустация на вино.</w:t>
      </w:r>
    </w:p>
    <w:p w:rsidR="00C32F5B" w:rsidRPr="00836553" w:rsidRDefault="00C32F5B" w:rsidP="00836553">
      <w:pPr>
        <w:ind w:left="705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На 14.02.2019 г.</w:t>
      </w:r>
      <w:r w:rsidRPr="00836553">
        <w:rPr>
          <w:sz w:val="28"/>
          <w:szCs w:val="28"/>
          <w:lang w:val="ru-RU"/>
        </w:rPr>
        <w:t xml:space="preserve"> – Пресъздаване на обичая „Трифон Зарезан”  така, както е правен в началото на миналия век</w:t>
      </w:r>
    </w:p>
    <w:p w:rsidR="00C32F5B" w:rsidRPr="00836553" w:rsidRDefault="00C32F5B" w:rsidP="00836553">
      <w:pPr>
        <w:ind w:left="70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</w:t>
      </w:r>
      <w:r w:rsidRPr="00836553">
        <w:rPr>
          <w:b/>
          <w:sz w:val="28"/>
          <w:szCs w:val="28"/>
          <w:lang w:val="ru-RU"/>
        </w:rPr>
        <w:t xml:space="preserve">На 14.02.2019 г.  – </w:t>
      </w:r>
      <w:r w:rsidRPr="00836553">
        <w:rPr>
          <w:sz w:val="28"/>
          <w:szCs w:val="28"/>
          <w:lang w:val="ru-RU"/>
        </w:rPr>
        <w:t>Женска певческа група участва в концертната програма послучай 25-та годишнина от основаването на „Попов – СИЕ” ООД  гр. Шумен</w:t>
      </w:r>
    </w:p>
    <w:p w:rsidR="00C32F5B" w:rsidRPr="00836553" w:rsidRDefault="00C32F5B" w:rsidP="00836553">
      <w:pPr>
        <w:ind w:left="705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На 16.02.2019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 xml:space="preserve">– </w:t>
      </w:r>
      <w:r w:rsidRPr="00836553">
        <w:rPr>
          <w:sz w:val="28"/>
          <w:szCs w:val="28"/>
          <w:lang w:val="ru-RU"/>
        </w:rPr>
        <w:t>Изнесохме концертна програма пред гости на къща за гости „Осмарски къщи” с. Осмар</w:t>
      </w:r>
    </w:p>
    <w:p w:rsidR="00C32F5B" w:rsidRPr="00836553" w:rsidRDefault="00C32F5B" w:rsidP="00836553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19.02.2019 г.</w:t>
      </w:r>
      <w:r w:rsidRPr="00836553">
        <w:rPr>
          <w:sz w:val="28"/>
          <w:szCs w:val="28"/>
          <w:lang w:val="ru-RU"/>
        </w:rPr>
        <w:t xml:space="preserve"> – Витрина с произведения, посветени на Васил Левски</w:t>
      </w:r>
    </w:p>
    <w:p w:rsidR="00C32F5B" w:rsidRPr="00836553" w:rsidRDefault="00C32F5B" w:rsidP="00836553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</w:t>
      </w:r>
      <w:r w:rsidRPr="00836553">
        <w:rPr>
          <w:b/>
          <w:sz w:val="28"/>
          <w:szCs w:val="28"/>
          <w:lang w:val="ru-RU"/>
        </w:rPr>
        <w:t xml:space="preserve"> На 24.02.2019 г.</w:t>
      </w:r>
      <w:r w:rsidRPr="00836553">
        <w:rPr>
          <w:sz w:val="28"/>
          <w:szCs w:val="28"/>
          <w:lang w:val="ru-RU"/>
        </w:rPr>
        <w:t xml:space="preserve"> – Детска работилница – изработване на мартеници и украсяване на дърво в парка</w:t>
      </w:r>
    </w:p>
    <w:p w:rsidR="00C32F5B" w:rsidRPr="00836553" w:rsidRDefault="00C32F5B" w:rsidP="00836553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От 28.02.2019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до 04.03.2019 г.</w:t>
      </w:r>
      <w:r w:rsidRPr="00836553">
        <w:rPr>
          <w:sz w:val="28"/>
          <w:szCs w:val="28"/>
          <w:lang w:val="ru-RU"/>
        </w:rPr>
        <w:t xml:space="preserve"> – Международно участие в Република Украйна, гр. Рени, село Орловка и село Нагорное,  като взехме участие в следните мероприятия: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01.03.2019 г. от 10:00 ч. – </w:t>
      </w:r>
      <w:r w:rsidRPr="00836553">
        <w:rPr>
          <w:sz w:val="28"/>
          <w:szCs w:val="28"/>
          <w:lang w:val="ru-RU"/>
        </w:rPr>
        <w:t>Участвахме в международна изложба на мартенички в ОРКЦ гр. Рени</w:t>
      </w:r>
    </w:p>
    <w:p w:rsidR="00C32F5B" w:rsidRPr="00836553" w:rsidRDefault="00C32F5B" w:rsidP="00836553">
      <w:pPr>
        <w:numPr>
          <w:ilvl w:val="0"/>
          <w:numId w:val="30"/>
        </w:numPr>
        <w:ind w:left="1395"/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01.03.2019 г. от 11:00 ч. – </w:t>
      </w:r>
      <w:r w:rsidRPr="00836553">
        <w:rPr>
          <w:sz w:val="28"/>
          <w:szCs w:val="28"/>
          <w:lang w:val="ru-RU"/>
        </w:rPr>
        <w:t xml:space="preserve">Участие в международна конференция „Култура без Граници”  в ОРКЦ гр. Рени на тема: „Митове и легенди за настъпващите пролетни празници в България и Бесарабия”    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01.03.2019 г. от 15:00 ч. </w:t>
      </w:r>
      <w:r w:rsidRPr="00836553">
        <w:rPr>
          <w:sz w:val="28"/>
          <w:szCs w:val="28"/>
          <w:lang w:val="ru-RU"/>
        </w:rPr>
        <w:t>– В краеведческия музей на гр. Рени представихме пътуващата изложба под надслов – „Българската история в художествено слово и образ” на РБ „Ст. Чилингиров” гр. Шумен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02.03.2019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от 11:00 ч.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в село Нагорное</w:t>
      </w:r>
      <w:r w:rsidRPr="00836553">
        <w:rPr>
          <w:sz w:val="28"/>
          <w:szCs w:val="28"/>
          <w:lang w:val="ru-RU"/>
        </w:rPr>
        <w:t xml:space="preserve">  – Участие в международна конференция „Култура без граници”  на тема „Фолклор, традиции и обичаи в България и Бесарабия” 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02.03.2019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от 16:00 ч.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в село Орловка</w:t>
      </w:r>
      <w:r w:rsidRPr="00836553">
        <w:rPr>
          <w:sz w:val="28"/>
          <w:szCs w:val="28"/>
          <w:lang w:val="ru-RU"/>
        </w:rPr>
        <w:t xml:space="preserve"> - </w:t>
      </w:r>
      <w:r w:rsidRPr="00836553">
        <w:rPr>
          <w:sz w:val="28"/>
          <w:szCs w:val="28"/>
          <w:lang w:val="bg-BG"/>
        </w:rPr>
        <w:t xml:space="preserve">бяхме специални гости на Областния фестивал на молдовската култура  „Мертишор  2019” 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03.03.2019 г. от 11:00 ч. в гр. Рени</w:t>
      </w:r>
      <w:r w:rsidRPr="00836553">
        <w:rPr>
          <w:sz w:val="28"/>
          <w:szCs w:val="28"/>
          <w:lang w:val="ru-RU"/>
        </w:rPr>
        <w:t xml:space="preserve"> – присъствахме на Молебен за загиналите за освобождението на България в Святовознесенский събор.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На 03.03.2019 г. от 12:00 ч. в гр. Рени</w:t>
      </w:r>
      <w:r w:rsidRPr="00836553">
        <w:rPr>
          <w:sz w:val="28"/>
          <w:szCs w:val="28"/>
          <w:lang w:val="ru-RU"/>
        </w:rPr>
        <w:t xml:space="preserve"> – поднесохме венец на гроба на загиналите от раните си 187 войници в боевете при </w:t>
      </w:r>
      <w:r w:rsidRPr="00836553">
        <w:rPr>
          <w:sz w:val="28"/>
          <w:szCs w:val="28"/>
          <w:lang w:val="ru-RU"/>
        </w:rPr>
        <w:lastRenderedPageBreak/>
        <w:t>Шипка и Плевен по време на Руско-турската освободителна война 1877-1878г.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03.03.2019 г. от 12:30 ч. </w:t>
      </w:r>
      <w:r w:rsidRPr="00836553">
        <w:rPr>
          <w:sz w:val="28"/>
          <w:szCs w:val="28"/>
          <w:lang w:val="ru-RU"/>
        </w:rPr>
        <w:t xml:space="preserve">– </w:t>
      </w:r>
      <w:r w:rsidRPr="00836553">
        <w:rPr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на централния площад в гр. Рени, НЧ </w:t>
      </w:r>
      <w:r w:rsidRPr="00836553">
        <w:rPr>
          <w:sz w:val="28"/>
          <w:szCs w:val="28"/>
          <w:lang w:val="bg-BG"/>
        </w:rPr>
        <w:t>„</w:t>
      </w:r>
      <w:r w:rsidRPr="00836553">
        <w:rPr>
          <w:sz w:val="28"/>
          <w:szCs w:val="28"/>
          <w:lang w:val="ru-RU"/>
        </w:rPr>
        <w:t>Съгласие-1882</w:t>
      </w:r>
      <w:r w:rsidRPr="00836553">
        <w:rPr>
          <w:sz w:val="28"/>
          <w:szCs w:val="28"/>
          <w:lang w:val="bg-BG"/>
        </w:rPr>
        <w:t>”</w:t>
      </w:r>
      <w:r w:rsidRPr="00836553">
        <w:rPr>
          <w:sz w:val="28"/>
          <w:szCs w:val="28"/>
          <w:lang w:val="ru-RU"/>
        </w:rPr>
        <w:t xml:space="preserve">  се присъедини към световната инициатива "Пробуждане с хоро", заедно със своите приятели от българско национално- културно дружество "Отечество" гр. Рени, Украйна.</w:t>
      </w:r>
    </w:p>
    <w:p w:rsidR="00C32F5B" w:rsidRPr="00836553" w:rsidRDefault="00C32F5B" w:rsidP="00836553">
      <w:pPr>
        <w:numPr>
          <w:ilvl w:val="0"/>
          <w:numId w:val="30"/>
        </w:num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На 03.03.2019 г. от 15:00 ч. в гр. Рени </w:t>
      </w:r>
      <w:r w:rsidRPr="00836553">
        <w:rPr>
          <w:sz w:val="28"/>
          <w:szCs w:val="28"/>
          <w:lang w:val="ru-RU"/>
        </w:rPr>
        <w:t xml:space="preserve">– </w:t>
      </w:r>
      <w:r w:rsidRPr="00836553">
        <w:rPr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Участие в международна конференция „Култура без граници”  на тема „Фолклор, традиции и обичаи в България и Бесарабия” </w:t>
      </w:r>
      <w:r w:rsidRPr="00836553">
        <w:rPr>
          <w:b/>
          <w:sz w:val="28"/>
          <w:szCs w:val="28"/>
          <w:lang w:val="ru-RU"/>
        </w:rPr>
        <w:t xml:space="preserve">            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06.03.2019 г. </w:t>
      </w:r>
      <w:r w:rsidRPr="00836553">
        <w:rPr>
          <w:sz w:val="28"/>
          <w:szCs w:val="28"/>
          <w:lang w:val="ru-RU"/>
        </w:rPr>
        <w:t xml:space="preserve">– Поради участието ни в пролетните празници и честването на 3-ти март в Бесарабия, с малко закъснение отпразнувахме Деня на самодееца и празника на Баба Марта. В Къта на самодееца бе организирана традиционната изложба на ръчно изработени мартеници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 xml:space="preserve">На 07.03.2019 г. </w:t>
      </w:r>
      <w:r w:rsidRPr="00836553">
        <w:rPr>
          <w:sz w:val="28"/>
          <w:szCs w:val="28"/>
          <w:lang w:val="ru-RU"/>
        </w:rPr>
        <w:t xml:space="preserve">– В Ритуалната зала на село Осмар представихме пътуващата изложба под надслов „Българската история в художествено слово и образ” , създадена от РБ „Стилиян Чилингиров” 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 xml:space="preserve">На 07.03.2019 г. </w:t>
      </w:r>
      <w:r w:rsidRPr="00836553">
        <w:rPr>
          <w:sz w:val="28"/>
          <w:szCs w:val="28"/>
          <w:lang w:val="ru-RU"/>
        </w:rPr>
        <w:t>– Организирахме групово посещение на симфоничен празничен концерт „Букет от музика” , представен в концертната зала „Проф. В. Вичева” на Общината в гр. Шумен</w:t>
      </w: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>На 08.03.2019 г.</w:t>
      </w:r>
      <w:r w:rsidRPr="00836553">
        <w:rPr>
          <w:sz w:val="28"/>
          <w:szCs w:val="28"/>
          <w:lang w:val="ru-RU"/>
        </w:rPr>
        <w:t xml:space="preserve"> – Отбелязване на Международния ден на жената</w:t>
      </w: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10.03.2019 г. – </w:t>
      </w:r>
      <w:r w:rsidRPr="00836553">
        <w:rPr>
          <w:sz w:val="28"/>
          <w:szCs w:val="28"/>
          <w:lang w:val="de-DE"/>
        </w:rPr>
        <w:t>Сирни Заговезни – „</w:t>
      </w:r>
      <w:r w:rsidRPr="00836553">
        <w:rPr>
          <w:sz w:val="28"/>
          <w:szCs w:val="28"/>
          <w:lang w:val="bg-BG"/>
        </w:rPr>
        <w:t>Традицията е жива</w:t>
      </w:r>
      <w:r w:rsidRPr="00836553">
        <w:rPr>
          <w:sz w:val="28"/>
          <w:szCs w:val="28"/>
          <w:lang w:val="de-DE"/>
        </w:rPr>
        <w:t>”</w:t>
      </w:r>
      <w:r w:rsidRPr="00836553">
        <w:rPr>
          <w:sz w:val="28"/>
          <w:szCs w:val="28"/>
          <w:lang w:val="bg-BG"/>
        </w:rPr>
        <w:t xml:space="preserve"> </w:t>
      </w:r>
      <w:r w:rsidRPr="00836553">
        <w:rPr>
          <w:sz w:val="28"/>
          <w:szCs w:val="28"/>
          <w:lang w:val="de-DE"/>
        </w:rPr>
        <w:t xml:space="preserve">– </w:t>
      </w:r>
      <w:r w:rsidRPr="00836553">
        <w:rPr>
          <w:sz w:val="28"/>
          <w:szCs w:val="28"/>
          <w:lang w:val="bg-BG"/>
        </w:rPr>
        <w:t>о</w:t>
      </w:r>
      <w:r w:rsidRPr="00836553">
        <w:rPr>
          <w:sz w:val="28"/>
          <w:szCs w:val="28"/>
          <w:lang w:val="de-DE"/>
        </w:rPr>
        <w:t>бщоселско участие при запалването на „Олелията”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23.03.2019 г.</w:t>
      </w:r>
      <w:r w:rsidRPr="00836553">
        <w:rPr>
          <w:sz w:val="28"/>
          <w:szCs w:val="28"/>
          <w:lang w:val="ru-RU"/>
        </w:rPr>
        <w:t xml:space="preserve"> – Организиран поход и пикник до Рафаиловата чешма, по случай Първа пролет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>На 26.03.2019 г.</w:t>
      </w:r>
      <w:r w:rsidRPr="00836553">
        <w:rPr>
          <w:sz w:val="28"/>
          <w:szCs w:val="28"/>
          <w:lang w:val="ru-RU"/>
        </w:rPr>
        <w:t xml:space="preserve"> – Организирахме групово посещение до „Двора на кирилицата”  в гр. Плиска за откриването на бюстовете на Любен Дилов, Йордан Радичков, Петя Дубарова и основателят на якутската литература Алексей Колакович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>На 03.04.2019 г.</w:t>
      </w:r>
      <w:r w:rsidRPr="00836553">
        <w:rPr>
          <w:sz w:val="28"/>
          <w:szCs w:val="28"/>
          <w:lang w:val="ru-RU"/>
        </w:rPr>
        <w:t xml:space="preserve"> – Изложба посветена на седмицата на детската книга и изкуства за деца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 xml:space="preserve">На 19.04.2019 г. </w:t>
      </w:r>
      <w:r w:rsidRPr="00836553">
        <w:rPr>
          <w:sz w:val="28"/>
          <w:szCs w:val="28"/>
          <w:lang w:val="ru-RU"/>
        </w:rPr>
        <w:t xml:space="preserve">– По повод 120 години от рождението на Панчо Владигеров, организирахме групово посещение на симфоничен концерт „С творби от цигулковата съкровищница на Панчо Владигеров”, представен в концертната зала на НЧ </w:t>
      </w:r>
      <w:r w:rsidRPr="00836553">
        <w:rPr>
          <w:sz w:val="28"/>
          <w:szCs w:val="28"/>
          <w:lang w:val="de-DE"/>
        </w:rPr>
        <w:t>„</w:t>
      </w:r>
      <w:r w:rsidRPr="00836553">
        <w:rPr>
          <w:sz w:val="28"/>
          <w:szCs w:val="28"/>
          <w:lang w:val="bg-BG"/>
        </w:rPr>
        <w:t>Добри Войников</w:t>
      </w:r>
      <w:r w:rsidRPr="00836553">
        <w:rPr>
          <w:sz w:val="28"/>
          <w:szCs w:val="28"/>
          <w:lang w:val="de-DE"/>
        </w:rPr>
        <w:t>”</w:t>
      </w:r>
      <w:r w:rsidRPr="00836553">
        <w:rPr>
          <w:sz w:val="28"/>
          <w:szCs w:val="28"/>
          <w:lang w:val="bg-BG"/>
        </w:rPr>
        <w:t>, гр. Шумен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bg-BG"/>
        </w:rPr>
        <w:t xml:space="preserve">              </w:t>
      </w:r>
      <w:r w:rsidRPr="00836553">
        <w:rPr>
          <w:b/>
          <w:sz w:val="28"/>
          <w:szCs w:val="28"/>
          <w:lang w:val="ru-RU"/>
        </w:rPr>
        <w:t>На 20.04.2019 г.</w:t>
      </w:r>
      <w:r w:rsidRPr="00836553">
        <w:rPr>
          <w:sz w:val="28"/>
          <w:szCs w:val="28"/>
          <w:lang w:val="ru-RU"/>
        </w:rPr>
        <w:t xml:space="preserve"> – За седмицата на гората, организирахме поход до Скални мансатири с. Осмар и пикник на заслона на Манастирската чешма</w:t>
      </w:r>
    </w:p>
    <w:p w:rsidR="00C32F5B" w:rsidRPr="00836553" w:rsidRDefault="00C32F5B" w:rsidP="00C32F5B">
      <w:pPr>
        <w:rPr>
          <w:sz w:val="28"/>
          <w:szCs w:val="28"/>
          <w:lang w:val="bg-BG"/>
        </w:rPr>
      </w:pPr>
      <w:r w:rsidRPr="00836553">
        <w:rPr>
          <w:sz w:val="28"/>
          <w:szCs w:val="28"/>
          <w:lang w:val="bg-BG"/>
        </w:rPr>
        <w:t xml:space="preserve">              </w:t>
      </w:r>
      <w:r w:rsidRPr="00836553">
        <w:rPr>
          <w:b/>
          <w:sz w:val="28"/>
          <w:szCs w:val="28"/>
          <w:lang w:val="bg-BG"/>
        </w:rPr>
        <w:t xml:space="preserve">На 23.04.2019 г. </w:t>
      </w:r>
      <w:r w:rsidRPr="00836553">
        <w:rPr>
          <w:sz w:val="28"/>
          <w:szCs w:val="28"/>
          <w:lang w:val="ru-RU"/>
        </w:rPr>
        <w:t xml:space="preserve">– Организирахме групово посещение на театралната постановка „Мнимият болен” със специалното участие на Николай Урумов, представена на сцената на НЧ </w:t>
      </w:r>
      <w:r w:rsidRPr="00836553">
        <w:rPr>
          <w:sz w:val="28"/>
          <w:szCs w:val="28"/>
          <w:lang w:val="de-DE"/>
        </w:rPr>
        <w:t>„</w:t>
      </w:r>
      <w:r w:rsidRPr="00836553">
        <w:rPr>
          <w:sz w:val="28"/>
          <w:szCs w:val="28"/>
          <w:lang w:val="bg-BG"/>
        </w:rPr>
        <w:t>Развитие</w:t>
      </w:r>
      <w:r w:rsidRPr="00836553">
        <w:rPr>
          <w:sz w:val="28"/>
          <w:szCs w:val="28"/>
          <w:lang w:val="de-DE"/>
        </w:rPr>
        <w:t>”</w:t>
      </w:r>
      <w:r w:rsidRPr="00836553">
        <w:rPr>
          <w:sz w:val="28"/>
          <w:szCs w:val="28"/>
          <w:lang w:val="bg-BG"/>
        </w:rPr>
        <w:t>, гр. Велики Преслав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</w:t>
      </w:r>
      <w:r w:rsidRPr="00836553">
        <w:rPr>
          <w:b/>
          <w:sz w:val="28"/>
          <w:szCs w:val="28"/>
          <w:lang w:val="ru-RU"/>
        </w:rPr>
        <w:t xml:space="preserve">     На 27.04.2019 г.</w:t>
      </w:r>
      <w:r w:rsidRPr="00836553">
        <w:rPr>
          <w:sz w:val="28"/>
          <w:szCs w:val="28"/>
          <w:lang w:val="ru-RU"/>
        </w:rPr>
        <w:t xml:space="preserve"> – Великденска работилница – Боядисване на яйца за Великден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>в храм „Св. Св. Константин и Елена”</w:t>
      </w: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lastRenderedPageBreak/>
        <w:t xml:space="preserve">              </w:t>
      </w:r>
      <w:r w:rsidRPr="00836553">
        <w:rPr>
          <w:b/>
          <w:sz w:val="28"/>
          <w:szCs w:val="28"/>
          <w:lang w:val="ru-RU"/>
        </w:rPr>
        <w:t>На 28.04.2019 г.</w:t>
      </w:r>
      <w:r w:rsidRPr="00836553">
        <w:rPr>
          <w:sz w:val="28"/>
          <w:szCs w:val="28"/>
          <w:lang w:val="ru-RU"/>
        </w:rPr>
        <w:t xml:space="preserve"> – Организирано посещение на тържествената литургия „Възкресение Христово” в храм „Св. Св. Константин и Елена”</w:t>
      </w:r>
      <w:r w:rsidRPr="00836553">
        <w:rPr>
          <w:b/>
          <w:sz w:val="28"/>
          <w:szCs w:val="28"/>
          <w:lang w:val="ru-RU"/>
        </w:rPr>
        <w:t xml:space="preserve">  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На 29.04.2019 г.</w:t>
      </w:r>
      <w:r w:rsidRPr="00836553">
        <w:rPr>
          <w:sz w:val="28"/>
          <w:szCs w:val="28"/>
          <w:lang w:val="ru-RU"/>
        </w:rPr>
        <w:t xml:space="preserve"> – „Великденска раздумка” – изложба на боядисани яйца и домашно приготвени козунаци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</w:t>
      </w:r>
      <w:r w:rsidRPr="00836553">
        <w:rPr>
          <w:sz w:val="28"/>
          <w:szCs w:val="28"/>
          <w:lang w:val="ru-RU"/>
        </w:rPr>
        <w:tab/>
        <w:t xml:space="preserve">   </w:t>
      </w:r>
      <w:r w:rsidRPr="00836553">
        <w:rPr>
          <w:b/>
          <w:sz w:val="28"/>
          <w:szCs w:val="28"/>
          <w:lang w:val="ru-RU"/>
        </w:rPr>
        <w:t>На 06.05.2019 г.</w:t>
      </w:r>
      <w:r w:rsidRPr="00836553">
        <w:rPr>
          <w:sz w:val="28"/>
          <w:szCs w:val="28"/>
          <w:lang w:val="ru-RU"/>
        </w:rPr>
        <w:t xml:space="preserve"> – Ден на храбростта и празник на Българската армия - поднасяне на венци и цветя пред Паметника на Загиналите през войните от миналия век.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</w:t>
      </w:r>
      <w:r w:rsidRPr="00836553">
        <w:rPr>
          <w:b/>
          <w:sz w:val="28"/>
          <w:szCs w:val="28"/>
          <w:lang w:val="ru-RU"/>
        </w:rPr>
        <w:t>На 06.05.2019 г.</w:t>
      </w:r>
      <w:r w:rsidRPr="00836553">
        <w:rPr>
          <w:sz w:val="28"/>
          <w:szCs w:val="28"/>
          <w:lang w:val="ru-RU"/>
        </w:rPr>
        <w:t xml:space="preserve"> – „Гергьовденска люлка” – участие в празничен концерт в гр. Велики Преслав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ab/>
        <w:t xml:space="preserve">    </w:t>
      </w:r>
      <w:r w:rsidRPr="00836553">
        <w:rPr>
          <w:b/>
          <w:sz w:val="28"/>
          <w:szCs w:val="28"/>
          <w:lang w:val="ru-RU"/>
        </w:rPr>
        <w:t>На 09.05.2019 г.</w:t>
      </w:r>
      <w:r w:rsidRPr="00836553">
        <w:rPr>
          <w:sz w:val="28"/>
          <w:szCs w:val="28"/>
          <w:lang w:val="ru-RU"/>
        </w:rPr>
        <w:t xml:space="preserve"> – Ден на Европа – среща на самодейците и Настоятелството с членовете на „Клуб на патриотичните сили”, последвана от тържествен обяд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  <w:r w:rsidRPr="00836553">
        <w:rPr>
          <w:b/>
          <w:sz w:val="28"/>
          <w:szCs w:val="28"/>
          <w:lang w:val="ru-RU"/>
        </w:rPr>
        <w:t xml:space="preserve">На 21.05.2019 г. </w:t>
      </w:r>
      <w:r w:rsidRPr="00836553">
        <w:rPr>
          <w:sz w:val="28"/>
          <w:szCs w:val="28"/>
          <w:lang w:val="ru-RU"/>
        </w:rPr>
        <w:t>– Организирано посещение на тържествената литургия в храм „Св. Св. Константин и Елена” за честване на храмовия празник „Св. Св. Константин и Елена”</w:t>
      </w:r>
    </w:p>
    <w:p w:rsidR="00C32F5B" w:rsidRPr="00836553" w:rsidRDefault="00C32F5B" w:rsidP="00C32F5B">
      <w:pPr>
        <w:widowControl w:val="0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 На 24.05.2019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>–</w:t>
      </w:r>
      <w:r w:rsidRPr="00836553">
        <w:rPr>
          <w:sz w:val="28"/>
          <w:szCs w:val="28"/>
          <w:lang w:val="ru-RU"/>
        </w:rPr>
        <w:t xml:space="preserve"> Поздравителни адреси до бивши и настоящи учители от селото за деня на славянската писменост и култура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ab/>
        <w:t xml:space="preserve">     </w:t>
      </w:r>
      <w:r w:rsidRPr="00836553">
        <w:rPr>
          <w:b/>
          <w:sz w:val="28"/>
          <w:szCs w:val="28"/>
          <w:lang w:val="ru-RU"/>
        </w:rPr>
        <w:t xml:space="preserve">На 01.06.2019 г. </w:t>
      </w:r>
      <w:r w:rsidRPr="00836553">
        <w:rPr>
          <w:sz w:val="28"/>
          <w:szCs w:val="28"/>
          <w:lang w:val="ru-RU"/>
        </w:rPr>
        <w:t>– За Деня на детето организирахме  детско парти и изненадахме децата с „Магичното шоу”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>на бате Асен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  <w:r w:rsidRPr="00836553">
        <w:rPr>
          <w:b/>
          <w:sz w:val="28"/>
          <w:szCs w:val="28"/>
          <w:lang w:val="ru-RU"/>
        </w:rPr>
        <w:t>На 02.06.2019 г.</w:t>
      </w:r>
      <w:r w:rsidRPr="00836553">
        <w:rPr>
          <w:sz w:val="28"/>
          <w:szCs w:val="28"/>
          <w:lang w:val="ru-RU"/>
        </w:rPr>
        <w:t xml:space="preserve"> – Ден на Ботев и загиналите за свободата на България  - витрина с произведения на Христо Ботев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ab/>
        <w:t xml:space="preserve">     </w:t>
      </w:r>
      <w:r w:rsidRPr="00836553">
        <w:rPr>
          <w:b/>
          <w:sz w:val="28"/>
          <w:szCs w:val="28"/>
          <w:lang w:val="ru-RU"/>
        </w:rPr>
        <w:t>На 02.06.2019 г.</w:t>
      </w:r>
      <w:r w:rsidRPr="00836553">
        <w:rPr>
          <w:sz w:val="28"/>
          <w:szCs w:val="28"/>
          <w:lang w:val="ru-RU"/>
        </w:rPr>
        <w:t xml:space="preserve"> – Участвахме в </w:t>
      </w:r>
      <w:r w:rsidRPr="00836553">
        <w:rPr>
          <w:sz w:val="28"/>
          <w:szCs w:val="28"/>
        </w:rPr>
        <w:t>V</w:t>
      </w:r>
      <w:r w:rsidRPr="00836553">
        <w:rPr>
          <w:sz w:val="28"/>
          <w:szCs w:val="28"/>
          <w:lang w:val="ru-RU"/>
        </w:rPr>
        <w:t>-ти фолклорен фестивал  „На извора хоро се вие” Дивдядово 2019, където ДТГ „Осмарски веселячета” спечели Диплом за стилно изпълнение на  „Енино” хоро, а ТГ „Исмарос” спечели Диплом за изпълнение на хорото „Айде, Яно!”</w:t>
      </w:r>
    </w:p>
    <w:p w:rsidR="00C32F5B" w:rsidRPr="00836553" w:rsidRDefault="00C32F5B" w:rsidP="00C32F5B">
      <w:pPr>
        <w:tabs>
          <w:tab w:val="left" w:pos="1050"/>
        </w:tabs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ab/>
      </w:r>
      <w:r w:rsidRPr="00836553">
        <w:rPr>
          <w:b/>
          <w:sz w:val="28"/>
          <w:szCs w:val="28"/>
          <w:lang w:val="ru-RU"/>
        </w:rPr>
        <w:t xml:space="preserve">На 14.06.2019 г. </w:t>
      </w:r>
      <w:r w:rsidRPr="00836553">
        <w:rPr>
          <w:sz w:val="28"/>
          <w:szCs w:val="28"/>
          <w:lang w:val="ru-RU"/>
        </w:rPr>
        <w:t>– Участие в Детски танцов фестивал „Танци край морето” , където ДТГ  „Осмарски веселячета” завоюва второ място.</w:t>
      </w:r>
    </w:p>
    <w:p w:rsidR="00C32F5B" w:rsidRPr="00836553" w:rsidRDefault="00C32F5B" w:rsidP="00C32F5B">
      <w:pPr>
        <w:tabs>
          <w:tab w:val="left" w:pos="1050"/>
        </w:tabs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На 21.06.2019 г. </w:t>
      </w:r>
      <w:r w:rsidRPr="00836553">
        <w:rPr>
          <w:sz w:val="28"/>
          <w:szCs w:val="28"/>
          <w:lang w:val="ru-RU"/>
        </w:rPr>
        <w:t xml:space="preserve">– Участие в </w:t>
      </w:r>
      <w:r w:rsidRPr="00836553">
        <w:rPr>
          <w:sz w:val="28"/>
          <w:szCs w:val="28"/>
        </w:rPr>
        <w:t>XI</w:t>
      </w:r>
      <w:r w:rsidRPr="00836553">
        <w:rPr>
          <w:sz w:val="28"/>
          <w:szCs w:val="28"/>
          <w:lang w:val="ru-RU"/>
        </w:rPr>
        <w:t>-ти Национален събор на читалищата гр. Бяла, откъдето се завърнахме със: Грамота за успешно представяне; Златен медал и Диплом златен медал.</w:t>
      </w:r>
    </w:p>
    <w:p w:rsidR="00C32F5B" w:rsidRPr="00836553" w:rsidRDefault="00C32F5B" w:rsidP="00C32F5B">
      <w:pPr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 На 24.06.2019 г. – </w:t>
      </w:r>
      <w:r w:rsidRPr="00836553">
        <w:rPr>
          <w:sz w:val="28"/>
          <w:szCs w:val="28"/>
          <w:lang w:val="ru-RU"/>
        </w:rPr>
        <w:t xml:space="preserve">Участвахме в традиционния празник на с. Хан Крум </w:t>
      </w:r>
      <w:r w:rsidRPr="00836553">
        <w:rPr>
          <w:b/>
          <w:sz w:val="28"/>
          <w:szCs w:val="28"/>
          <w:lang w:val="ru-RU"/>
        </w:rPr>
        <w:t xml:space="preserve"> </w:t>
      </w:r>
      <w:r w:rsidRPr="00836553">
        <w:rPr>
          <w:sz w:val="28"/>
          <w:szCs w:val="28"/>
          <w:lang w:val="ru-RU"/>
        </w:rPr>
        <w:t xml:space="preserve">„Еньовден” </w:t>
      </w:r>
      <w:r w:rsidRPr="00836553">
        <w:rPr>
          <w:b/>
          <w:sz w:val="28"/>
          <w:szCs w:val="28"/>
          <w:lang w:val="ru-RU"/>
        </w:rPr>
        <w:t xml:space="preserve">   </w:t>
      </w:r>
    </w:p>
    <w:p w:rsidR="00C32F5B" w:rsidRPr="00836553" w:rsidRDefault="00C32F5B" w:rsidP="00C32F5B">
      <w:pPr>
        <w:tabs>
          <w:tab w:val="left" w:pos="1050"/>
        </w:tabs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На 29.06.2019 г. </w:t>
      </w:r>
      <w:r w:rsidRPr="00836553">
        <w:rPr>
          <w:sz w:val="28"/>
          <w:szCs w:val="28"/>
          <w:lang w:val="ru-RU"/>
        </w:rPr>
        <w:t xml:space="preserve">– Участвахме в Общинския фолклорен фестивал „Петровска китка”, откъдето се завърнахме с </w:t>
      </w:r>
      <w:r w:rsidRPr="00836553">
        <w:rPr>
          <w:sz w:val="28"/>
          <w:szCs w:val="28"/>
        </w:rPr>
        <w:t>III</w:t>
      </w:r>
      <w:r w:rsidRPr="00836553">
        <w:rPr>
          <w:sz w:val="28"/>
          <w:szCs w:val="28"/>
          <w:lang w:val="ru-RU"/>
        </w:rPr>
        <w:t>-то място за ТГ „Исмарос”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На 24.08.2019 г. – </w:t>
      </w:r>
      <w:r w:rsidRPr="00836553">
        <w:rPr>
          <w:sz w:val="28"/>
          <w:szCs w:val="28"/>
          <w:lang w:val="ru-RU"/>
        </w:rPr>
        <w:t>Участие в концертната програма на сватбено тържество в къща за гости „Осмарски къщи” и пресъздаване на народен обичай „Сватба”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  <w:r w:rsidRPr="00836553">
        <w:rPr>
          <w:b/>
          <w:sz w:val="28"/>
          <w:szCs w:val="28"/>
          <w:lang w:val="ru-RU"/>
        </w:rPr>
        <w:t xml:space="preserve">На 01.10.2019 г. – </w:t>
      </w:r>
      <w:r w:rsidRPr="00836553">
        <w:rPr>
          <w:sz w:val="28"/>
          <w:szCs w:val="28"/>
          <w:lang w:val="ru-RU"/>
        </w:rPr>
        <w:t>Участие на кулинарната група в Трети кулинарен фестивал „Забравени традиции – обредни трапези” - Васил Друмево 2019, откъдето се завърнахме с Диплом в раздел за „Най-интересна рецепта”</w:t>
      </w:r>
    </w:p>
    <w:p w:rsidR="00C32F5B" w:rsidRPr="00836553" w:rsidRDefault="00C32F5B" w:rsidP="00C32F5B">
      <w:pPr>
        <w:tabs>
          <w:tab w:val="left" w:pos="1050"/>
        </w:tabs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</w:t>
      </w:r>
      <w:r w:rsidRPr="00836553">
        <w:rPr>
          <w:b/>
          <w:sz w:val="28"/>
          <w:szCs w:val="28"/>
          <w:lang w:val="ru-RU"/>
        </w:rPr>
        <w:t xml:space="preserve">     На 09.10.2019 г. </w:t>
      </w:r>
      <w:r w:rsidRPr="00836553">
        <w:rPr>
          <w:sz w:val="28"/>
          <w:szCs w:val="28"/>
          <w:lang w:val="ru-RU"/>
        </w:rPr>
        <w:t xml:space="preserve">– Организирахме групово посещение на фолклорен спектакъл „Невястата”, представен на сцената на НЧ </w:t>
      </w:r>
      <w:r w:rsidRPr="00836553">
        <w:rPr>
          <w:sz w:val="28"/>
          <w:szCs w:val="28"/>
          <w:lang w:val="de-DE"/>
        </w:rPr>
        <w:t>„</w:t>
      </w:r>
      <w:r w:rsidRPr="00836553">
        <w:rPr>
          <w:sz w:val="28"/>
          <w:szCs w:val="28"/>
          <w:lang w:val="bg-BG"/>
        </w:rPr>
        <w:t>Развитие</w:t>
      </w:r>
      <w:r w:rsidRPr="00836553">
        <w:rPr>
          <w:sz w:val="28"/>
          <w:szCs w:val="28"/>
          <w:lang w:val="de-DE"/>
        </w:rPr>
        <w:t>”</w:t>
      </w:r>
      <w:r w:rsidRPr="00836553">
        <w:rPr>
          <w:sz w:val="28"/>
          <w:szCs w:val="28"/>
          <w:lang w:val="bg-BG"/>
        </w:rPr>
        <w:t>, гр. Велики Преслав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lastRenderedPageBreak/>
        <w:tab/>
        <w:t>На 12.10.2019 г.</w:t>
      </w:r>
      <w:r w:rsidRPr="00836553">
        <w:rPr>
          <w:sz w:val="28"/>
          <w:szCs w:val="28"/>
          <w:lang w:val="ru-RU"/>
        </w:rPr>
        <w:t xml:space="preserve"> – Участие на кулинарната група в кулинарната част „Кюфте от какво да е” на Фестивала „Драгоево пее и танцува” - Драгоево 2019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 На 19.10.2019 г.  –</w:t>
      </w:r>
      <w:r w:rsidRPr="00836553">
        <w:rPr>
          <w:sz w:val="28"/>
          <w:szCs w:val="28"/>
          <w:lang w:val="ru-RU"/>
        </w:rPr>
        <w:t xml:space="preserve"> Участие в концертната програма и в кулинарната част на  „Празник на тиквата” - Кочово 2019</w:t>
      </w:r>
    </w:p>
    <w:p w:rsidR="00C32F5B" w:rsidRPr="00836553" w:rsidRDefault="00C32F5B" w:rsidP="00C32F5B">
      <w:pPr>
        <w:tabs>
          <w:tab w:val="left" w:pos="1050"/>
        </w:tabs>
        <w:rPr>
          <w:b/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  <w:r w:rsidRPr="00836553">
        <w:rPr>
          <w:b/>
          <w:sz w:val="28"/>
          <w:szCs w:val="28"/>
          <w:lang w:val="ru-RU"/>
        </w:rPr>
        <w:t xml:space="preserve">На 01.11.2019 г. </w:t>
      </w:r>
      <w:r w:rsidRPr="00836553">
        <w:rPr>
          <w:sz w:val="28"/>
          <w:szCs w:val="28"/>
          <w:lang w:val="ru-RU"/>
        </w:rPr>
        <w:t>– Поздравителни адреси до бивши и настоящи учители от селото за Деня на народните будители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На 09.11.2019 г. </w:t>
      </w:r>
      <w:r w:rsidRPr="00836553">
        <w:rPr>
          <w:sz w:val="28"/>
          <w:szCs w:val="28"/>
          <w:lang w:val="ru-RU"/>
        </w:rPr>
        <w:t>– По случай първи ноември - Ден на народните будители, организирахме литературна среща с младата писателка и поетеса Ивелина Радионова</w:t>
      </w:r>
    </w:p>
    <w:p w:rsidR="00C32F5B" w:rsidRPr="00836553" w:rsidRDefault="00C32F5B" w:rsidP="00C32F5B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На 10.11.2019 г. – </w:t>
      </w:r>
      <w:r w:rsidRPr="00836553">
        <w:rPr>
          <w:sz w:val="28"/>
          <w:szCs w:val="28"/>
          <w:lang w:val="ru-RU"/>
        </w:rPr>
        <w:t xml:space="preserve">Участвахме във „Фестивал на младото вино и пресния суджук” - Кюлевча 2019 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 xml:space="preserve">     На 23.11.2019 г. – </w:t>
      </w:r>
      <w:r w:rsidRPr="00836553">
        <w:rPr>
          <w:sz w:val="28"/>
          <w:szCs w:val="28"/>
          <w:lang w:val="ru-RU"/>
        </w:rPr>
        <w:t>Ден на християнското семейство тържество и беседа „Успение богородично” със Свещеник Пламен Марчев</w:t>
      </w:r>
    </w:p>
    <w:p w:rsidR="00C32F5B" w:rsidRPr="00836553" w:rsidRDefault="00C32F5B" w:rsidP="00C32F5B">
      <w:pPr>
        <w:rPr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 На 06.12.2019 г.</w:t>
      </w:r>
      <w:r w:rsidRPr="00836553">
        <w:rPr>
          <w:sz w:val="28"/>
          <w:szCs w:val="28"/>
          <w:lang w:val="ru-RU"/>
        </w:rPr>
        <w:t xml:space="preserve"> - Поздравителни адреси за Деня на дарителя до всички дарители, подпомогнали читалището през 2019 г</w:t>
      </w:r>
    </w:p>
    <w:p w:rsidR="00C32F5B" w:rsidRPr="00836553" w:rsidRDefault="00C32F5B" w:rsidP="00C32F5B">
      <w:pPr>
        <w:tabs>
          <w:tab w:val="left" w:pos="1065"/>
        </w:tabs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ab/>
        <w:t>На 08.12.2019 г.</w:t>
      </w:r>
      <w:r w:rsidRPr="00836553">
        <w:rPr>
          <w:sz w:val="28"/>
          <w:szCs w:val="28"/>
          <w:lang w:val="ru-RU"/>
        </w:rPr>
        <w:t xml:space="preserve"> – Участие в предаването „Рано в неделя” на БНР, програма „Хоризонт”</w:t>
      </w:r>
    </w:p>
    <w:p w:rsidR="00C32F5B" w:rsidRPr="00836553" w:rsidRDefault="00C32F5B" w:rsidP="00C32F5B">
      <w:pPr>
        <w:tabs>
          <w:tab w:val="left" w:pos="1065"/>
        </w:tabs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 xml:space="preserve">               На 21.12.2019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 xml:space="preserve">– </w:t>
      </w:r>
      <w:r w:rsidRPr="00836553">
        <w:rPr>
          <w:sz w:val="28"/>
          <w:szCs w:val="28"/>
          <w:lang w:val="ru-RU"/>
        </w:rPr>
        <w:t xml:space="preserve">От 11:00 ч. </w:t>
      </w:r>
      <w:r w:rsidRPr="00836553">
        <w:rPr>
          <w:b/>
          <w:sz w:val="28"/>
          <w:szCs w:val="28"/>
          <w:lang w:val="ru-RU"/>
        </w:rPr>
        <w:t>–</w:t>
      </w:r>
      <w:r w:rsidRPr="00836553">
        <w:rPr>
          <w:sz w:val="28"/>
          <w:szCs w:val="28"/>
          <w:lang w:val="ru-RU"/>
        </w:rPr>
        <w:t xml:space="preserve"> Посрещане на Дядо Коледа с децата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  <w:r w:rsidRPr="00836553">
        <w:rPr>
          <w:b/>
          <w:sz w:val="28"/>
          <w:szCs w:val="28"/>
          <w:lang w:val="ru-RU"/>
        </w:rPr>
        <w:t>На 21.12.2019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 xml:space="preserve">– </w:t>
      </w:r>
      <w:r w:rsidRPr="00836553">
        <w:rPr>
          <w:sz w:val="28"/>
          <w:szCs w:val="28"/>
          <w:lang w:val="ru-RU"/>
        </w:rPr>
        <w:t>От 14:00 ч. – Общоселско Новогодишно тържество - кратка концертна програма от самодейците. Разигра се томбола, последвана от забавни игри и викторина. Всички присъстващи получиха парче от баницата с късмет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 </w:t>
      </w:r>
      <w:r w:rsidRPr="00836553">
        <w:rPr>
          <w:b/>
          <w:sz w:val="28"/>
          <w:szCs w:val="28"/>
          <w:lang w:val="ru-RU"/>
        </w:rPr>
        <w:t>На 21.12.2019 г.</w:t>
      </w:r>
      <w:r w:rsidRPr="00836553">
        <w:rPr>
          <w:sz w:val="28"/>
          <w:szCs w:val="28"/>
          <w:lang w:val="ru-RU"/>
        </w:rPr>
        <w:t xml:space="preserve"> </w:t>
      </w:r>
      <w:r w:rsidRPr="00836553">
        <w:rPr>
          <w:b/>
          <w:sz w:val="28"/>
          <w:szCs w:val="28"/>
          <w:lang w:val="ru-RU"/>
        </w:rPr>
        <w:t xml:space="preserve">– </w:t>
      </w:r>
      <w:r w:rsidRPr="00836553">
        <w:rPr>
          <w:sz w:val="28"/>
          <w:szCs w:val="28"/>
          <w:lang w:val="ru-RU"/>
        </w:rPr>
        <w:t xml:space="preserve">Коледуване – Коледарската група поднесе своите   благопожелания за здраве и берекет по домовете на жителите на селото.  </w:t>
      </w:r>
    </w:p>
    <w:p w:rsidR="00AF3948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     </w:t>
      </w:r>
    </w:p>
    <w:p w:rsidR="00C32F5B" w:rsidRPr="000131A6" w:rsidRDefault="00C32F5B" w:rsidP="000131A6">
      <w:pPr>
        <w:pStyle w:val="ListParagraph"/>
        <w:widowControl w:val="0"/>
        <w:numPr>
          <w:ilvl w:val="0"/>
          <w:numId w:val="26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0131A6">
        <w:rPr>
          <w:rFonts w:ascii="Times New Roman" w:hAnsi="Times New Roman"/>
          <w:b/>
          <w:sz w:val="28"/>
          <w:szCs w:val="28"/>
          <w:lang w:val="ru-RU"/>
        </w:rPr>
        <w:t>Участие в културния живот на града и общината</w:t>
      </w:r>
    </w:p>
    <w:p w:rsidR="00C32F5B" w:rsidRPr="00836553" w:rsidRDefault="00C32F5B" w:rsidP="00C32F5B">
      <w:pPr>
        <w:widowControl w:val="0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ab/>
        <w:t xml:space="preserve">Кои прояви на културни институти сте посетили – концерти, изложби, спектакли </w:t>
      </w:r>
    </w:p>
    <w:p w:rsidR="00AF3948" w:rsidRPr="00836553" w:rsidRDefault="00AF3948" w:rsidP="00AF3948">
      <w:pPr>
        <w:tabs>
          <w:tab w:val="left" w:pos="1050"/>
        </w:tabs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          </w:t>
      </w:r>
      <w:r w:rsidR="00EA6D28" w:rsidRPr="00836553">
        <w:rPr>
          <w:sz w:val="28"/>
          <w:szCs w:val="28"/>
          <w:lang w:val="ru-RU"/>
        </w:rPr>
        <w:t>През изтеклата 2019</w:t>
      </w:r>
      <w:r w:rsidR="00C32F5B" w:rsidRPr="00836553">
        <w:rPr>
          <w:sz w:val="28"/>
          <w:szCs w:val="28"/>
          <w:lang w:val="ru-RU"/>
        </w:rPr>
        <w:t xml:space="preserve"> г. организирано посетихме</w:t>
      </w:r>
      <w:r w:rsidRPr="00836553">
        <w:rPr>
          <w:sz w:val="28"/>
          <w:szCs w:val="28"/>
          <w:lang w:val="ru-RU"/>
        </w:rPr>
        <w:t>:</w:t>
      </w:r>
      <w:r w:rsidR="00C32F5B" w:rsidRPr="00836553">
        <w:rPr>
          <w:sz w:val="28"/>
          <w:szCs w:val="28"/>
          <w:lang w:val="ru-RU"/>
        </w:rPr>
        <w:t xml:space="preserve"> </w:t>
      </w:r>
    </w:p>
    <w:p w:rsidR="00AF3948" w:rsidRPr="00836553" w:rsidRDefault="00EA6D28" w:rsidP="00AF3948">
      <w:pPr>
        <w:pStyle w:val="ListParagraph"/>
        <w:numPr>
          <w:ilvl w:val="0"/>
          <w:numId w:val="34"/>
        </w:numPr>
        <w:tabs>
          <w:tab w:val="left" w:pos="1050"/>
        </w:tabs>
        <w:rPr>
          <w:rFonts w:ascii="Times New Roman" w:hAnsi="Times New Roman"/>
          <w:sz w:val="28"/>
          <w:szCs w:val="28"/>
          <w:lang w:val="ru-RU"/>
        </w:rPr>
      </w:pPr>
      <w:r w:rsidRPr="00836553">
        <w:rPr>
          <w:rFonts w:ascii="Times New Roman" w:hAnsi="Times New Roman"/>
          <w:sz w:val="28"/>
          <w:szCs w:val="28"/>
          <w:lang w:val="ru-RU"/>
        </w:rPr>
        <w:t xml:space="preserve">симфоничен празничен концерт „Букет от музика” , представен в концертната зала „Проф. В. Вичева” на Общината в гр. Шумен; </w:t>
      </w:r>
    </w:p>
    <w:p w:rsidR="00AF3948" w:rsidRPr="00836553" w:rsidRDefault="00EA6D28" w:rsidP="00AF3948">
      <w:pPr>
        <w:pStyle w:val="ListParagraph"/>
        <w:numPr>
          <w:ilvl w:val="0"/>
          <w:numId w:val="34"/>
        </w:numPr>
        <w:tabs>
          <w:tab w:val="left" w:pos="1050"/>
        </w:tabs>
        <w:rPr>
          <w:rFonts w:ascii="Times New Roman" w:hAnsi="Times New Roman"/>
          <w:sz w:val="28"/>
          <w:szCs w:val="28"/>
          <w:lang w:val="ru-RU"/>
        </w:rPr>
      </w:pPr>
      <w:r w:rsidRPr="00836553">
        <w:rPr>
          <w:rFonts w:ascii="Times New Roman" w:hAnsi="Times New Roman"/>
          <w:sz w:val="28"/>
          <w:szCs w:val="28"/>
          <w:lang w:val="ru-RU"/>
        </w:rPr>
        <w:t xml:space="preserve">„Двора на кирилицата”  в гр. Плиска за откриването на бюстовете на Любен Дилов, Йордан Радичков, Петя Дубарова и основателят на якутската литература Алексей Колакович; </w:t>
      </w:r>
    </w:p>
    <w:p w:rsidR="00AF3948" w:rsidRPr="00836553" w:rsidRDefault="00EA6D28" w:rsidP="00AF3948">
      <w:pPr>
        <w:pStyle w:val="ListParagraph"/>
        <w:numPr>
          <w:ilvl w:val="0"/>
          <w:numId w:val="34"/>
        </w:num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836553">
        <w:rPr>
          <w:rFonts w:ascii="Times New Roman" w:hAnsi="Times New Roman"/>
          <w:sz w:val="28"/>
          <w:szCs w:val="28"/>
          <w:lang w:val="ru-RU"/>
        </w:rPr>
        <w:t xml:space="preserve">симфоничен концерт „С творби от цигулковата съкровищница на Панчо Владигеров”, представен в концертната зала на НЧ </w:t>
      </w:r>
      <w:r w:rsidRPr="00836553">
        <w:rPr>
          <w:rFonts w:ascii="Times New Roman" w:hAnsi="Times New Roman"/>
          <w:sz w:val="28"/>
          <w:szCs w:val="28"/>
          <w:lang w:val="de-DE"/>
        </w:rPr>
        <w:t>„</w:t>
      </w:r>
      <w:r w:rsidRPr="00836553">
        <w:rPr>
          <w:rFonts w:ascii="Times New Roman" w:hAnsi="Times New Roman"/>
          <w:sz w:val="28"/>
          <w:szCs w:val="28"/>
        </w:rPr>
        <w:t>Добри Войников</w:t>
      </w:r>
      <w:r w:rsidRPr="00836553">
        <w:rPr>
          <w:rFonts w:ascii="Times New Roman" w:hAnsi="Times New Roman"/>
          <w:sz w:val="28"/>
          <w:szCs w:val="28"/>
          <w:lang w:val="de-DE"/>
        </w:rPr>
        <w:t>”</w:t>
      </w:r>
      <w:r w:rsidRPr="00836553">
        <w:rPr>
          <w:rFonts w:ascii="Times New Roman" w:hAnsi="Times New Roman"/>
          <w:sz w:val="28"/>
          <w:szCs w:val="28"/>
        </w:rPr>
        <w:t>, гр. Шумен</w:t>
      </w:r>
      <w:r w:rsidR="00AF3948" w:rsidRPr="00836553">
        <w:rPr>
          <w:rFonts w:ascii="Times New Roman" w:hAnsi="Times New Roman"/>
          <w:sz w:val="28"/>
          <w:szCs w:val="28"/>
        </w:rPr>
        <w:t xml:space="preserve">; </w:t>
      </w:r>
    </w:p>
    <w:p w:rsidR="00AF3948" w:rsidRPr="00836553" w:rsidRDefault="00AF3948" w:rsidP="00AF3948">
      <w:pPr>
        <w:pStyle w:val="ListParagraph"/>
        <w:numPr>
          <w:ilvl w:val="0"/>
          <w:numId w:val="34"/>
        </w:num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836553">
        <w:rPr>
          <w:rFonts w:ascii="Times New Roman" w:hAnsi="Times New Roman"/>
          <w:sz w:val="28"/>
          <w:szCs w:val="28"/>
          <w:lang w:val="ru-RU"/>
        </w:rPr>
        <w:lastRenderedPageBreak/>
        <w:t xml:space="preserve">театралната постановка „Мнимият болен” със специалното участие на Николай Урумов, представена на сцената на НЧ </w:t>
      </w:r>
      <w:r w:rsidRPr="00836553">
        <w:rPr>
          <w:rFonts w:ascii="Times New Roman" w:hAnsi="Times New Roman"/>
          <w:sz w:val="28"/>
          <w:szCs w:val="28"/>
          <w:lang w:val="de-DE"/>
        </w:rPr>
        <w:t>„</w:t>
      </w:r>
      <w:r w:rsidRPr="00836553">
        <w:rPr>
          <w:rFonts w:ascii="Times New Roman" w:hAnsi="Times New Roman"/>
          <w:sz w:val="28"/>
          <w:szCs w:val="28"/>
        </w:rPr>
        <w:t>Развитие</w:t>
      </w:r>
      <w:r w:rsidRPr="00836553">
        <w:rPr>
          <w:rFonts w:ascii="Times New Roman" w:hAnsi="Times New Roman"/>
          <w:sz w:val="28"/>
          <w:szCs w:val="28"/>
          <w:lang w:val="de-DE"/>
        </w:rPr>
        <w:t>”</w:t>
      </w:r>
      <w:r w:rsidRPr="00836553">
        <w:rPr>
          <w:rFonts w:ascii="Times New Roman" w:hAnsi="Times New Roman"/>
          <w:sz w:val="28"/>
          <w:szCs w:val="28"/>
        </w:rPr>
        <w:t xml:space="preserve">, гр. Велики Преслав; </w:t>
      </w:r>
    </w:p>
    <w:p w:rsidR="000131A6" w:rsidRPr="000131A6" w:rsidRDefault="00AF3948" w:rsidP="000131A6">
      <w:pPr>
        <w:pStyle w:val="ListParagraph"/>
        <w:numPr>
          <w:ilvl w:val="0"/>
          <w:numId w:val="34"/>
        </w:numPr>
        <w:tabs>
          <w:tab w:val="left" w:pos="105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836553">
        <w:rPr>
          <w:rFonts w:ascii="Times New Roman" w:hAnsi="Times New Roman"/>
          <w:sz w:val="28"/>
          <w:szCs w:val="28"/>
          <w:lang w:val="ru-RU"/>
        </w:rPr>
        <w:t xml:space="preserve">фолклорен спектакъл „Невястата”, представен на сцената на НЧ </w:t>
      </w:r>
      <w:r w:rsidRPr="00836553">
        <w:rPr>
          <w:rFonts w:ascii="Times New Roman" w:hAnsi="Times New Roman"/>
          <w:sz w:val="28"/>
          <w:szCs w:val="28"/>
          <w:lang w:val="de-DE"/>
        </w:rPr>
        <w:t>„</w:t>
      </w:r>
      <w:r w:rsidRPr="00836553">
        <w:rPr>
          <w:rFonts w:ascii="Times New Roman" w:hAnsi="Times New Roman"/>
          <w:sz w:val="28"/>
          <w:szCs w:val="28"/>
        </w:rPr>
        <w:t>Развитие</w:t>
      </w:r>
      <w:r w:rsidRPr="00836553">
        <w:rPr>
          <w:rFonts w:ascii="Times New Roman" w:hAnsi="Times New Roman"/>
          <w:sz w:val="28"/>
          <w:szCs w:val="28"/>
          <w:lang w:val="de-DE"/>
        </w:rPr>
        <w:t>”</w:t>
      </w:r>
      <w:r w:rsidRPr="00836553">
        <w:rPr>
          <w:rFonts w:ascii="Times New Roman" w:hAnsi="Times New Roman"/>
          <w:sz w:val="28"/>
          <w:szCs w:val="28"/>
        </w:rPr>
        <w:t>, гр. Велики Преслав</w:t>
      </w:r>
    </w:p>
    <w:p w:rsidR="000131A6" w:rsidRDefault="000131A6" w:rsidP="000131A6">
      <w:pPr>
        <w:tabs>
          <w:tab w:val="left" w:pos="1050"/>
        </w:tabs>
        <w:ind w:left="360"/>
        <w:rPr>
          <w:sz w:val="28"/>
          <w:szCs w:val="28"/>
          <w:lang w:val="ru-RU"/>
        </w:rPr>
      </w:pPr>
    </w:p>
    <w:p w:rsidR="00C32F5B" w:rsidRPr="000131A6" w:rsidRDefault="00C32F5B" w:rsidP="000131A6">
      <w:pPr>
        <w:tabs>
          <w:tab w:val="left" w:pos="1050"/>
        </w:tabs>
        <w:ind w:left="360"/>
        <w:rPr>
          <w:b/>
          <w:sz w:val="28"/>
          <w:szCs w:val="28"/>
          <w:lang w:val="ru-RU"/>
        </w:rPr>
      </w:pPr>
      <w:r w:rsidRPr="000131A6">
        <w:rPr>
          <w:sz w:val="28"/>
          <w:szCs w:val="28"/>
          <w:lang w:val="ru-RU"/>
        </w:rPr>
        <w:t xml:space="preserve">Дайте самооценка за работата на читалището по 5-бална система – </w:t>
      </w:r>
    </w:p>
    <w:p w:rsidR="000131A6" w:rsidRDefault="00C32F5B" w:rsidP="000131A6">
      <w:pPr>
        <w:pStyle w:val="ListParagraph"/>
        <w:ind w:left="705"/>
        <w:rPr>
          <w:rFonts w:ascii="Times New Roman" w:hAnsi="Times New Roman"/>
          <w:sz w:val="28"/>
          <w:szCs w:val="28"/>
        </w:rPr>
      </w:pPr>
      <w:r w:rsidRPr="00836553">
        <w:rPr>
          <w:rFonts w:ascii="Times New Roman" w:hAnsi="Times New Roman"/>
          <w:sz w:val="28"/>
          <w:szCs w:val="28"/>
        </w:rPr>
        <w:t xml:space="preserve">    Мн. Добър   (5)</w:t>
      </w:r>
      <w:r w:rsidRPr="00836553">
        <w:rPr>
          <w:rFonts w:ascii="Times New Roman" w:hAnsi="Times New Roman"/>
          <w:sz w:val="28"/>
          <w:szCs w:val="28"/>
        </w:rPr>
        <w:tab/>
      </w:r>
    </w:p>
    <w:p w:rsidR="00C32F5B" w:rsidRPr="00836553" w:rsidRDefault="00C32F5B" w:rsidP="000131A6">
      <w:pPr>
        <w:pStyle w:val="ListParagraph"/>
        <w:ind w:left="705"/>
        <w:rPr>
          <w:rFonts w:ascii="Times New Roman" w:hAnsi="Times New Roman"/>
          <w:sz w:val="28"/>
          <w:szCs w:val="28"/>
        </w:rPr>
      </w:pP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</w:p>
    <w:p w:rsidR="00C32F5B" w:rsidRPr="00836553" w:rsidRDefault="00C32F5B" w:rsidP="00C32F5B">
      <w:pPr>
        <w:ind w:firstLine="705"/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Настоящия отчет е приет на заседание на Настоятелството проведено на </w:t>
      </w:r>
      <w:r w:rsidR="00EA6D28" w:rsidRPr="00836553">
        <w:rPr>
          <w:sz w:val="28"/>
          <w:szCs w:val="28"/>
          <w:lang w:val="ru-RU"/>
        </w:rPr>
        <w:t>2</w:t>
      </w:r>
      <w:r w:rsidRPr="00836553">
        <w:rPr>
          <w:sz w:val="28"/>
          <w:szCs w:val="28"/>
          <w:lang w:val="ru-RU"/>
        </w:rPr>
        <w:t>7.01.20</w:t>
      </w:r>
      <w:r w:rsidR="00EA6D28" w:rsidRPr="00836553">
        <w:rPr>
          <w:sz w:val="28"/>
          <w:szCs w:val="28"/>
          <w:lang w:val="ru-RU"/>
        </w:rPr>
        <w:t>20</w:t>
      </w:r>
      <w:r w:rsidRPr="00836553">
        <w:rPr>
          <w:sz w:val="28"/>
          <w:szCs w:val="28"/>
          <w:lang w:val="ru-RU"/>
        </w:rPr>
        <w:t xml:space="preserve"> г.</w:t>
      </w:r>
    </w:p>
    <w:p w:rsidR="00C32F5B" w:rsidRPr="00836553" w:rsidRDefault="00C32F5B" w:rsidP="00C32F5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32F5B" w:rsidRPr="00836553" w:rsidRDefault="00C32F5B" w:rsidP="00C32F5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836553">
        <w:rPr>
          <w:rFonts w:ascii="Times New Roman" w:hAnsi="Times New Roman"/>
          <w:sz w:val="28"/>
          <w:szCs w:val="28"/>
        </w:rPr>
        <w:t>Секретар:  ..................................</w:t>
      </w:r>
      <w:r w:rsidRPr="00836553">
        <w:rPr>
          <w:rFonts w:ascii="Times New Roman" w:hAnsi="Times New Roman"/>
          <w:sz w:val="28"/>
          <w:szCs w:val="28"/>
        </w:rPr>
        <w:tab/>
        <w:t xml:space="preserve">       Председател:  .....................................</w:t>
      </w:r>
      <w:r w:rsidRPr="00836553">
        <w:rPr>
          <w:rFonts w:ascii="Times New Roman" w:hAnsi="Times New Roman"/>
          <w:sz w:val="28"/>
          <w:szCs w:val="28"/>
        </w:rPr>
        <w:tab/>
        <w:t xml:space="preserve">            /Анета Недялкова/                                         /Ангел Христов/</w:t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</w:r>
      <w:r w:rsidRPr="00836553">
        <w:rPr>
          <w:rFonts w:ascii="Times New Roman" w:hAnsi="Times New Roman"/>
          <w:sz w:val="28"/>
          <w:szCs w:val="28"/>
        </w:rPr>
        <w:tab/>
        <w:t xml:space="preserve"> </w:t>
      </w:r>
    </w:p>
    <w:sectPr w:rsidR="00C32F5B" w:rsidRPr="00836553" w:rsidSect="00577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altName w:val="Times New Roman"/>
    <w:charset w:val="00"/>
    <w:family w:val="auto"/>
    <w:pitch w:val="variable"/>
    <w:sig w:usb0="00000001" w:usb1="0000004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2FD2B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5">
    <w:nsid w:val="1FFE0907"/>
    <w:multiLevelType w:val="hybridMultilevel"/>
    <w:tmpl w:val="1C6A7D56"/>
    <w:lvl w:ilvl="0" w:tplc="E562A5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CA64FC"/>
    <w:multiLevelType w:val="hybridMultilevel"/>
    <w:tmpl w:val="9F6438D2"/>
    <w:lvl w:ilvl="0" w:tplc="5808A4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39355962"/>
    <w:multiLevelType w:val="multilevel"/>
    <w:tmpl w:val="AA921B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3AB60690"/>
    <w:multiLevelType w:val="hybridMultilevel"/>
    <w:tmpl w:val="057A7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A17C8"/>
    <w:multiLevelType w:val="hybridMultilevel"/>
    <w:tmpl w:val="2D80171C"/>
    <w:lvl w:ilvl="0" w:tplc="910A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60F67953"/>
    <w:multiLevelType w:val="hybridMultilevel"/>
    <w:tmpl w:val="7F1612B8"/>
    <w:lvl w:ilvl="0" w:tplc="510E180C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4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24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1"/>
  </w:num>
  <w:num w:numId="30">
    <w:abstractNumId w:val="23"/>
  </w:num>
  <w:num w:numId="31">
    <w:abstractNumId w:val="10"/>
  </w:num>
  <w:num w:numId="32">
    <w:abstractNumId w:val="13"/>
  </w:num>
  <w:num w:numId="33">
    <w:abstractNumId w:val="15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Formatting/>
  <w:defaultTabStop w:val="708"/>
  <w:hyphenationZone w:val="425"/>
  <w:characterSpacingControl w:val="doNotCompress"/>
  <w:compat/>
  <w:rsids>
    <w:rsidRoot w:val="00C32F5B"/>
    <w:rsid w:val="000131A6"/>
    <w:rsid w:val="000A05A8"/>
    <w:rsid w:val="000C6A47"/>
    <w:rsid w:val="00103DE0"/>
    <w:rsid w:val="001136B9"/>
    <w:rsid w:val="0013576C"/>
    <w:rsid w:val="00145C44"/>
    <w:rsid w:val="00202BE1"/>
    <w:rsid w:val="00212348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C3475"/>
    <w:rsid w:val="00417C63"/>
    <w:rsid w:val="00470412"/>
    <w:rsid w:val="00486D88"/>
    <w:rsid w:val="004C08C1"/>
    <w:rsid w:val="004F6258"/>
    <w:rsid w:val="005251E5"/>
    <w:rsid w:val="0053047F"/>
    <w:rsid w:val="00577C78"/>
    <w:rsid w:val="005854E3"/>
    <w:rsid w:val="00604BC4"/>
    <w:rsid w:val="00621121"/>
    <w:rsid w:val="00622390"/>
    <w:rsid w:val="006635F9"/>
    <w:rsid w:val="006856B3"/>
    <w:rsid w:val="00703274"/>
    <w:rsid w:val="00713DC4"/>
    <w:rsid w:val="00725E41"/>
    <w:rsid w:val="00751715"/>
    <w:rsid w:val="00754CDD"/>
    <w:rsid w:val="0075779D"/>
    <w:rsid w:val="00795052"/>
    <w:rsid w:val="007C51C4"/>
    <w:rsid w:val="00806AF1"/>
    <w:rsid w:val="008246A7"/>
    <w:rsid w:val="008325C3"/>
    <w:rsid w:val="00836553"/>
    <w:rsid w:val="008630D8"/>
    <w:rsid w:val="00867589"/>
    <w:rsid w:val="00884E1B"/>
    <w:rsid w:val="008E646C"/>
    <w:rsid w:val="008F4758"/>
    <w:rsid w:val="008F5E14"/>
    <w:rsid w:val="009239E3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AF3948"/>
    <w:rsid w:val="00B35121"/>
    <w:rsid w:val="00BB701A"/>
    <w:rsid w:val="00BC15F1"/>
    <w:rsid w:val="00C05101"/>
    <w:rsid w:val="00C32F5B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6D28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32F5B"/>
    <w:rPr>
      <w:lang w:val="en-US" w:eastAsia="en-US"/>
    </w:rPr>
  </w:style>
  <w:style w:type="paragraph" w:styleId="Heading1">
    <w:name w:val="heading 1"/>
    <w:basedOn w:val="Normal"/>
    <w:next w:val="Normal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Heading5">
    <w:name w:val="heading 5"/>
    <w:basedOn w:val="Normal"/>
    <w:next w:val="Normal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Heading6">
    <w:name w:val="heading 6"/>
    <w:basedOn w:val="Normal"/>
    <w:next w:val="Normal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Heading7">
    <w:name w:val="heading 7"/>
    <w:basedOn w:val="Normal"/>
    <w:next w:val="Normal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Heading8">
    <w:name w:val="heading 8"/>
    <w:basedOn w:val="Normal"/>
    <w:next w:val="Normal"/>
    <w:qFormat/>
    <w:rsid w:val="00577C78"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Normal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77C78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577C78"/>
    <w:pPr>
      <w:spacing w:before="120" w:after="240"/>
    </w:pPr>
    <w:rPr>
      <w:sz w:val="16"/>
    </w:rPr>
  </w:style>
  <w:style w:type="paragraph" w:styleId="TOC4">
    <w:name w:val="toc 4"/>
    <w:basedOn w:val="Normal"/>
    <w:next w:val="Normal"/>
    <w:autoRedefine/>
    <w:qFormat/>
    <w:rsid w:val="00577C78"/>
    <w:pPr>
      <w:ind w:left="600"/>
    </w:pPr>
  </w:style>
  <w:style w:type="paragraph" w:styleId="TOC1">
    <w:name w:val="toc 1"/>
    <w:basedOn w:val="Normal"/>
    <w:next w:val="Normal"/>
    <w:autoRedefine/>
    <w:qFormat/>
    <w:rsid w:val="00577C78"/>
  </w:style>
  <w:style w:type="character" w:styleId="Hyperlink">
    <w:name w:val="Hyperlink"/>
    <w:basedOn w:val="DefaultParagraphFont"/>
    <w:uiPriority w:val="99"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577C78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77C78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77C78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77C78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77C78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77C78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77C78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77C78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77C78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77C78"/>
  </w:style>
  <w:style w:type="paragraph" w:styleId="CommentText">
    <w:name w:val="annotation text"/>
    <w:basedOn w:val="Normal"/>
    <w:semiHidden/>
    <w:rsid w:val="00577C78"/>
  </w:style>
  <w:style w:type="character" w:styleId="CommentReference">
    <w:name w:val="annotation reference"/>
    <w:basedOn w:val="DefaultParagraphFont"/>
    <w:semiHidden/>
    <w:rsid w:val="00577C78"/>
    <w:rPr>
      <w:rFonts w:ascii="MetaPlusLF" w:hAnsi="MetaPlusLF"/>
      <w:sz w:val="16"/>
    </w:rPr>
  </w:style>
  <w:style w:type="character" w:styleId="PageNumber">
    <w:name w:val="page number"/>
    <w:basedOn w:val="DefaultParagraphFont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Normal"/>
    <w:rsid w:val="00577C78"/>
    <w:rPr>
      <w:b/>
    </w:rPr>
  </w:style>
  <w:style w:type="paragraph" w:styleId="TOC2">
    <w:name w:val="toc 2"/>
    <w:basedOn w:val="Normal"/>
    <w:next w:val="Normal"/>
    <w:autoRedefine/>
    <w:qFormat/>
    <w:rsid w:val="00577C78"/>
    <w:pPr>
      <w:ind w:left="200"/>
    </w:pPr>
  </w:style>
  <w:style w:type="paragraph" w:styleId="TOC3">
    <w:name w:val="toc 3"/>
    <w:basedOn w:val="Normal"/>
    <w:next w:val="Normal"/>
    <w:autoRedefine/>
    <w:qFormat/>
    <w:rsid w:val="00577C78"/>
    <w:pPr>
      <w:ind w:left="400"/>
    </w:pPr>
  </w:style>
  <w:style w:type="paragraph" w:styleId="TOC5">
    <w:name w:val="toc 5"/>
    <w:basedOn w:val="Normal"/>
    <w:next w:val="Normal"/>
    <w:autoRedefine/>
    <w:qFormat/>
    <w:rsid w:val="00577C78"/>
    <w:pPr>
      <w:ind w:left="800"/>
    </w:pPr>
  </w:style>
  <w:style w:type="paragraph" w:styleId="TOC6">
    <w:name w:val="toc 6"/>
    <w:basedOn w:val="Normal"/>
    <w:next w:val="Normal"/>
    <w:autoRedefine/>
    <w:qFormat/>
    <w:rsid w:val="00577C78"/>
    <w:pPr>
      <w:ind w:left="1000"/>
    </w:pPr>
  </w:style>
  <w:style w:type="paragraph" w:styleId="TOC7">
    <w:name w:val="toc 7"/>
    <w:basedOn w:val="Normal"/>
    <w:next w:val="Normal"/>
    <w:autoRedefine/>
    <w:qFormat/>
    <w:rsid w:val="00577C78"/>
    <w:pPr>
      <w:ind w:left="1200"/>
    </w:pPr>
  </w:style>
  <w:style w:type="paragraph" w:styleId="TOC8">
    <w:name w:val="toc 8"/>
    <w:basedOn w:val="Normal"/>
    <w:next w:val="Normal"/>
    <w:autoRedefine/>
    <w:qFormat/>
    <w:rsid w:val="00577C78"/>
    <w:pPr>
      <w:ind w:left="1400"/>
    </w:pPr>
  </w:style>
  <w:style w:type="paragraph" w:styleId="TOC9">
    <w:name w:val="toc 9"/>
    <w:basedOn w:val="Normal"/>
    <w:next w:val="Normal"/>
    <w:autoRedefine/>
    <w:qFormat/>
    <w:rsid w:val="00577C78"/>
    <w:pPr>
      <w:ind w:left="1600"/>
    </w:pPr>
  </w:style>
  <w:style w:type="paragraph" w:styleId="ListParagraph">
    <w:name w:val="List Paragraph"/>
    <w:basedOn w:val="Normal"/>
    <w:uiPriority w:val="34"/>
    <w:qFormat/>
    <w:rsid w:val="00C32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nedqlkova@abv.bg" TargetMode="External"/><Relationship Id="rId5" Type="http://schemas.openxmlformats.org/officeDocument/2006/relationships/hyperlink" Target="mailto:anetanedqlkov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2020-02-06T11:08:00Z</dcterms:created>
  <dcterms:modified xsi:type="dcterms:W3CDTF">2020-02-06T11:55:00Z</dcterms:modified>
</cp:coreProperties>
</file>